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E27E1" w:rsidRPr="00171228" w:rsidRDefault="002E27E1" w:rsidP="00C525D4">
      <w:pPr>
        <w:spacing w:after="0"/>
        <w:jc w:val="center"/>
        <w:rPr>
          <w:rFonts w:ascii="宋体" w:eastAsiaTheme="minorEastAsia" w:hAnsi="宋体"/>
          <w:b/>
          <w:sz w:val="32"/>
          <w:szCs w:val="32"/>
          <w:lang w:eastAsia="zh-CN"/>
        </w:rPr>
      </w:pPr>
      <w:r w:rsidRPr="00271F37">
        <w:rPr>
          <w:rFonts w:ascii="宋体" w:hAnsi="宋体" w:hint="eastAsia"/>
          <w:b/>
          <w:sz w:val="32"/>
          <w:szCs w:val="32"/>
          <w:lang w:eastAsia="zh-CN"/>
        </w:rPr>
        <w:t>《</w:t>
      </w:r>
      <w:r w:rsidR="0070467A">
        <w:rPr>
          <w:rFonts w:asciiTheme="minorEastAsia" w:eastAsiaTheme="minorEastAsia" w:hAnsiTheme="minorEastAsia" w:hint="eastAsia"/>
          <w:b/>
          <w:sz w:val="32"/>
          <w:szCs w:val="32"/>
          <w:lang w:eastAsia="zh-CN"/>
        </w:rPr>
        <w:t>初级</w:t>
      </w:r>
      <w:r w:rsidR="00642AC9">
        <w:rPr>
          <w:rFonts w:ascii="宋体" w:eastAsiaTheme="minorEastAsia" w:hAnsi="宋体" w:hint="eastAsia"/>
          <w:b/>
          <w:sz w:val="32"/>
          <w:szCs w:val="32"/>
          <w:lang w:eastAsia="zh-CN"/>
        </w:rPr>
        <w:t>财务管理</w:t>
      </w:r>
      <w:r w:rsidRPr="00271F37">
        <w:rPr>
          <w:rFonts w:ascii="宋体" w:hAnsi="宋体" w:hint="eastAsia"/>
          <w:b/>
          <w:sz w:val="32"/>
          <w:szCs w:val="32"/>
          <w:lang w:eastAsia="zh-CN"/>
        </w:rPr>
        <w:t>》课程教学大纲</w:t>
      </w:r>
    </w:p>
    <w:tbl>
      <w:tblPr>
        <w:tblW w:w="94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9"/>
        <w:gridCol w:w="1360"/>
        <w:gridCol w:w="369"/>
        <w:gridCol w:w="623"/>
        <w:gridCol w:w="1550"/>
        <w:gridCol w:w="1666"/>
        <w:gridCol w:w="1277"/>
        <w:gridCol w:w="324"/>
        <w:gridCol w:w="527"/>
        <w:gridCol w:w="1056"/>
      </w:tblGrid>
      <w:tr w:rsidR="002E27E1" w:rsidRPr="002E27E1" w:rsidTr="00735FDE">
        <w:trPr>
          <w:trHeight w:val="340"/>
          <w:jc w:val="center"/>
        </w:trPr>
        <w:tc>
          <w:tcPr>
            <w:tcW w:w="4551" w:type="dxa"/>
            <w:gridSpan w:val="5"/>
            <w:vAlign w:val="center"/>
          </w:tcPr>
          <w:p w:rsidR="002E27E1" w:rsidRPr="002E27E1" w:rsidRDefault="002E27E1" w:rsidP="00C525D4">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lang w:eastAsia="zh-CN"/>
              </w:rPr>
              <w:t>课程名称：</w:t>
            </w:r>
            <w:r w:rsidRPr="002E27E1">
              <w:rPr>
                <w:rFonts w:ascii="宋体" w:eastAsia="宋体" w:hAnsi="宋体" w:hint="eastAsia"/>
                <w:sz w:val="21"/>
                <w:szCs w:val="21"/>
                <w:lang w:eastAsia="zh-CN"/>
              </w:rPr>
              <w:t xml:space="preserve"> </w:t>
            </w:r>
            <w:r w:rsidR="008764B8">
              <w:rPr>
                <w:rFonts w:ascii="宋体" w:eastAsia="宋体" w:hAnsi="宋体" w:hint="eastAsia"/>
                <w:sz w:val="21"/>
                <w:szCs w:val="21"/>
                <w:lang w:eastAsia="zh-CN"/>
              </w:rPr>
              <w:t>初级</w:t>
            </w:r>
            <w:r w:rsidR="00C525D4">
              <w:rPr>
                <w:rFonts w:ascii="宋体" w:eastAsia="宋体" w:hAnsi="宋体" w:hint="eastAsia"/>
                <w:sz w:val="21"/>
                <w:szCs w:val="21"/>
                <w:lang w:eastAsia="zh-CN"/>
              </w:rPr>
              <w:t>财务管理</w:t>
            </w:r>
          </w:p>
        </w:tc>
        <w:tc>
          <w:tcPr>
            <w:tcW w:w="4850" w:type="dxa"/>
            <w:gridSpan w:val="5"/>
            <w:vAlign w:val="center"/>
          </w:tcPr>
          <w:p w:rsidR="002E27E1" w:rsidRPr="002E27E1" w:rsidRDefault="002E27E1" w:rsidP="00C525D4">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lang w:eastAsia="zh-CN"/>
              </w:rPr>
              <w:t>课程类别</w:t>
            </w:r>
            <w:r w:rsidR="00735FDE">
              <w:rPr>
                <w:rFonts w:ascii="宋体" w:eastAsia="宋体" w:hAnsi="宋体" w:hint="eastAsia"/>
                <w:b/>
                <w:sz w:val="21"/>
                <w:szCs w:val="21"/>
                <w:lang w:eastAsia="zh-CN"/>
              </w:rPr>
              <w:t>（必修/选修）</w:t>
            </w:r>
            <w:r w:rsidRPr="002E27E1">
              <w:rPr>
                <w:rFonts w:ascii="宋体" w:eastAsia="宋体" w:hAnsi="宋体" w:hint="eastAsia"/>
                <w:b/>
                <w:sz w:val="21"/>
                <w:szCs w:val="21"/>
                <w:lang w:eastAsia="zh-CN"/>
              </w:rPr>
              <w:t>：</w:t>
            </w:r>
            <w:r w:rsidRPr="002E27E1">
              <w:rPr>
                <w:rFonts w:ascii="宋体" w:eastAsia="宋体" w:hAnsi="宋体" w:hint="eastAsia"/>
                <w:sz w:val="21"/>
                <w:szCs w:val="21"/>
                <w:lang w:eastAsia="zh-CN"/>
              </w:rPr>
              <w:t xml:space="preserve"> </w:t>
            </w:r>
            <w:r w:rsidR="00C525D4">
              <w:rPr>
                <w:rFonts w:ascii="宋体" w:eastAsia="宋体" w:hAnsi="宋体" w:hint="eastAsia"/>
                <w:sz w:val="21"/>
                <w:szCs w:val="21"/>
                <w:lang w:eastAsia="zh-CN"/>
              </w:rPr>
              <w:t>选修</w:t>
            </w:r>
          </w:p>
        </w:tc>
      </w:tr>
      <w:tr w:rsidR="002E27E1" w:rsidRPr="002E27E1" w:rsidTr="00735FDE">
        <w:trPr>
          <w:trHeight w:val="340"/>
          <w:jc w:val="center"/>
        </w:trPr>
        <w:tc>
          <w:tcPr>
            <w:tcW w:w="9401" w:type="dxa"/>
            <w:gridSpan w:val="10"/>
            <w:vAlign w:val="center"/>
          </w:tcPr>
          <w:p w:rsidR="002E27E1" w:rsidRPr="002E27E1" w:rsidRDefault="002E27E1" w:rsidP="008764B8">
            <w:pPr>
              <w:tabs>
                <w:tab w:val="left" w:pos="1440"/>
              </w:tabs>
              <w:spacing w:after="0" w:line="0" w:lineRule="atLeast"/>
              <w:outlineLvl w:val="0"/>
              <w:rPr>
                <w:rFonts w:ascii="宋体" w:eastAsia="宋体" w:hAnsi="宋体"/>
                <w:b/>
                <w:sz w:val="21"/>
                <w:szCs w:val="21"/>
              </w:rPr>
            </w:pPr>
            <w:proofErr w:type="spellStart"/>
            <w:r w:rsidRPr="002E27E1">
              <w:rPr>
                <w:rFonts w:ascii="宋体" w:eastAsia="宋体" w:hAnsi="宋体" w:hint="eastAsia"/>
                <w:b/>
                <w:sz w:val="21"/>
                <w:szCs w:val="21"/>
              </w:rPr>
              <w:t>课程英文名称：</w:t>
            </w:r>
            <w:r w:rsidR="008764B8" w:rsidRPr="008764B8">
              <w:rPr>
                <w:rFonts w:ascii="宋体" w:eastAsia="宋体" w:hAnsi="宋体"/>
                <w:b/>
                <w:sz w:val="21"/>
                <w:szCs w:val="21"/>
              </w:rPr>
              <w:t>Elementary</w:t>
            </w:r>
            <w:proofErr w:type="spellEnd"/>
            <w:r w:rsidR="008764B8" w:rsidRPr="008764B8">
              <w:rPr>
                <w:rFonts w:ascii="宋体" w:eastAsia="宋体" w:hAnsi="宋体"/>
                <w:b/>
                <w:sz w:val="21"/>
                <w:szCs w:val="21"/>
              </w:rPr>
              <w:t xml:space="preserve"> Financial Management</w:t>
            </w:r>
          </w:p>
        </w:tc>
      </w:tr>
      <w:tr w:rsidR="002E27E1" w:rsidRPr="002E27E1" w:rsidTr="00735FDE">
        <w:trPr>
          <w:trHeight w:val="340"/>
          <w:jc w:val="center"/>
        </w:trPr>
        <w:tc>
          <w:tcPr>
            <w:tcW w:w="4551" w:type="dxa"/>
            <w:gridSpan w:val="5"/>
            <w:vAlign w:val="center"/>
          </w:tcPr>
          <w:p w:rsidR="002E27E1" w:rsidRPr="002E27E1" w:rsidRDefault="002E27E1" w:rsidP="00C525D4">
            <w:pPr>
              <w:tabs>
                <w:tab w:val="left" w:pos="1440"/>
              </w:tabs>
              <w:spacing w:after="0" w:line="0" w:lineRule="atLeast"/>
              <w:outlineLvl w:val="0"/>
              <w:rPr>
                <w:rFonts w:ascii="宋体" w:eastAsia="宋体" w:hAnsi="宋体"/>
                <w:sz w:val="21"/>
                <w:szCs w:val="21"/>
                <w:lang w:eastAsia="zh-CN"/>
              </w:rPr>
            </w:pPr>
            <w:proofErr w:type="spellStart"/>
            <w:r w:rsidRPr="002E27E1">
              <w:rPr>
                <w:rFonts w:ascii="宋体" w:eastAsia="宋体" w:hAnsi="宋体" w:hint="eastAsia"/>
                <w:b/>
                <w:sz w:val="21"/>
                <w:szCs w:val="21"/>
              </w:rPr>
              <w:t>总学时</w:t>
            </w:r>
            <w:proofErr w:type="spellEnd"/>
            <w:r w:rsidRPr="002E27E1">
              <w:rPr>
                <w:rFonts w:ascii="宋体" w:eastAsia="宋体" w:hAnsi="宋体" w:hint="eastAsia"/>
                <w:b/>
                <w:sz w:val="21"/>
                <w:szCs w:val="21"/>
              </w:rPr>
              <w:t>/</w:t>
            </w:r>
            <w:proofErr w:type="spellStart"/>
            <w:r w:rsidRPr="002E27E1">
              <w:rPr>
                <w:rFonts w:ascii="宋体" w:eastAsia="宋体" w:hAnsi="宋体" w:hint="eastAsia"/>
                <w:b/>
                <w:sz w:val="21"/>
                <w:szCs w:val="21"/>
              </w:rPr>
              <w:t>周学时</w:t>
            </w:r>
            <w:proofErr w:type="spellEnd"/>
            <w:r w:rsidRPr="002E27E1">
              <w:rPr>
                <w:rFonts w:ascii="宋体" w:eastAsia="宋体" w:hAnsi="宋体" w:hint="eastAsia"/>
                <w:b/>
                <w:sz w:val="21"/>
                <w:szCs w:val="21"/>
              </w:rPr>
              <w:t>/学分：</w:t>
            </w:r>
            <w:r w:rsidR="00C525D4">
              <w:rPr>
                <w:rFonts w:ascii="宋体" w:eastAsia="宋体" w:hAnsi="宋体" w:hint="eastAsia"/>
                <w:b/>
                <w:sz w:val="21"/>
                <w:szCs w:val="21"/>
                <w:lang w:eastAsia="zh-CN"/>
              </w:rPr>
              <w:t>48/3/3</w:t>
            </w:r>
          </w:p>
        </w:tc>
        <w:tc>
          <w:tcPr>
            <w:tcW w:w="4850" w:type="dxa"/>
            <w:gridSpan w:val="5"/>
            <w:vAlign w:val="center"/>
          </w:tcPr>
          <w:p w:rsidR="002E27E1" w:rsidRPr="002E27E1" w:rsidRDefault="002E27E1" w:rsidP="00C525D4">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lang w:eastAsia="zh-CN"/>
              </w:rPr>
              <w:t>其中实验学时：</w:t>
            </w:r>
            <w:r w:rsidR="008764B8">
              <w:rPr>
                <w:rFonts w:ascii="宋体" w:eastAsia="宋体" w:hAnsi="宋体" w:hint="eastAsia"/>
                <w:b/>
                <w:sz w:val="21"/>
                <w:szCs w:val="21"/>
                <w:lang w:eastAsia="zh-CN"/>
              </w:rPr>
              <w:t>0</w:t>
            </w:r>
          </w:p>
        </w:tc>
      </w:tr>
      <w:tr w:rsidR="002111AE" w:rsidRPr="002E27E1" w:rsidTr="00173269">
        <w:trPr>
          <w:trHeight w:val="340"/>
          <w:jc w:val="center"/>
        </w:trPr>
        <w:tc>
          <w:tcPr>
            <w:tcW w:w="9401" w:type="dxa"/>
            <w:gridSpan w:val="10"/>
            <w:vAlign w:val="center"/>
          </w:tcPr>
          <w:p w:rsidR="002111AE" w:rsidRPr="002E27E1" w:rsidRDefault="002111AE" w:rsidP="00C525D4">
            <w:pPr>
              <w:tabs>
                <w:tab w:val="left" w:pos="1440"/>
              </w:tabs>
              <w:spacing w:after="0" w:line="0" w:lineRule="atLeast"/>
              <w:outlineLvl w:val="0"/>
              <w:rPr>
                <w:rFonts w:ascii="宋体" w:eastAsia="宋体" w:hAnsi="宋体"/>
                <w:b/>
                <w:sz w:val="21"/>
                <w:szCs w:val="21"/>
                <w:lang w:eastAsia="zh-CN"/>
              </w:rPr>
            </w:pPr>
            <w:r w:rsidRPr="002E27E1">
              <w:rPr>
                <w:rFonts w:ascii="宋体" w:eastAsia="宋体" w:hAnsi="宋体" w:hint="eastAsia"/>
                <w:b/>
                <w:sz w:val="21"/>
                <w:szCs w:val="21"/>
                <w:lang w:eastAsia="zh-CN"/>
              </w:rPr>
              <w:t xml:space="preserve">先修课程： </w:t>
            </w:r>
            <w:r w:rsidR="00C525D4">
              <w:rPr>
                <w:rFonts w:ascii="宋体" w:eastAsia="宋体" w:hAnsi="宋体" w:hint="eastAsia"/>
                <w:b/>
                <w:sz w:val="21"/>
                <w:szCs w:val="21"/>
                <w:lang w:eastAsia="zh-CN"/>
              </w:rPr>
              <w:t>会计学原理</w:t>
            </w:r>
          </w:p>
        </w:tc>
      </w:tr>
      <w:tr w:rsidR="002E27E1" w:rsidRPr="002E27E1" w:rsidTr="00735FDE">
        <w:trPr>
          <w:trHeight w:val="340"/>
          <w:jc w:val="center"/>
        </w:trPr>
        <w:tc>
          <w:tcPr>
            <w:tcW w:w="4551" w:type="dxa"/>
            <w:gridSpan w:val="5"/>
            <w:vAlign w:val="center"/>
          </w:tcPr>
          <w:p w:rsidR="002E27E1" w:rsidRPr="002E27E1" w:rsidRDefault="002E27E1" w:rsidP="00C525D4">
            <w:pPr>
              <w:tabs>
                <w:tab w:val="left" w:pos="1440"/>
              </w:tabs>
              <w:spacing w:after="0" w:line="0" w:lineRule="atLeast"/>
              <w:outlineLvl w:val="0"/>
              <w:rPr>
                <w:rFonts w:ascii="宋体" w:eastAsia="宋体" w:hAnsi="宋体"/>
                <w:sz w:val="21"/>
                <w:szCs w:val="21"/>
                <w:lang w:eastAsia="zh-CN"/>
              </w:rPr>
            </w:pPr>
            <w:proofErr w:type="spellStart"/>
            <w:r w:rsidRPr="002E27E1">
              <w:rPr>
                <w:rFonts w:ascii="宋体" w:eastAsia="宋体" w:hAnsi="宋体" w:hint="eastAsia"/>
                <w:b/>
                <w:sz w:val="21"/>
                <w:szCs w:val="21"/>
              </w:rPr>
              <w:t>授课时间</w:t>
            </w:r>
            <w:proofErr w:type="spellEnd"/>
            <w:r w:rsidRPr="002E27E1">
              <w:rPr>
                <w:rFonts w:ascii="宋体" w:eastAsia="宋体" w:hAnsi="宋体" w:hint="eastAsia"/>
                <w:b/>
                <w:sz w:val="21"/>
                <w:szCs w:val="21"/>
              </w:rPr>
              <w:t>：</w:t>
            </w:r>
            <w:r w:rsidR="00C525D4">
              <w:rPr>
                <w:rFonts w:ascii="宋体" w:eastAsia="宋体" w:hAnsi="宋体" w:hint="eastAsia"/>
                <w:b/>
                <w:sz w:val="21"/>
                <w:szCs w:val="21"/>
                <w:lang w:eastAsia="zh-CN"/>
              </w:rPr>
              <w:t>周二5、6、7</w:t>
            </w:r>
          </w:p>
        </w:tc>
        <w:tc>
          <w:tcPr>
            <w:tcW w:w="4850" w:type="dxa"/>
            <w:gridSpan w:val="5"/>
            <w:vAlign w:val="center"/>
          </w:tcPr>
          <w:p w:rsidR="002E27E1" w:rsidRPr="002E27E1" w:rsidRDefault="002E27E1" w:rsidP="00C525D4">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lang w:eastAsia="zh-CN"/>
              </w:rPr>
              <w:t>授课地点：</w:t>
            </w:r>
            <w:r w:rsidR="00C525D4">
              <w:rPr>
                <w:rFonts w:ascii="宋体" w:eastAsia="宋体" w:hAnsi="宋体" w:hint="eastAsia"/>
                <w:b/>
                <w:sz w:val="21"/>
                <w:szCs w:val="21"/>
                <w:lang w:eastAsia="zh-CN"/>
              </w:rPr>
              <w:t>松山湖经管楼216</w:t>
            </w:r>
          </w:p>
        </w:tc>
      </w:tr>
      <w:tr w:rsidR="002E27E1" w:rsidRPr="002E27E1" w:rsidTr="00735FDE">
        <w:trPr>
          <w:trHeight w:val="340"/>
          <w:jc w:val="center"/>
        </w:trPr>
        <w:tc>
          <w:tcPr>
            <w:tcW w:w="9401" w:type="dxa"/>
            <w:gridSpan w:val="10"/>
            <w:vAlign w:val="center"/>
          </w:tcPr>
          <w:p w:rsidR="002E27E1" w:rsidRPr="002E27E1" w:rsidRDefault="002E27E1" w:rsidP="00C525D4">
            <w:pPr>
              <w:tabs>
                <w:tab w:val="left" w:pos="1440"/>
              </w:tabs>
              <w:spacing w:after="0" w:line="0" w:lineRule="atLeast"/>
              <w:outlineLvl w:val="0"/>
              <w:rPr>
                <w:rFonts w:ascii="宋体" w:eastAsia="宋体" w:hAnsi="宋体"/>
                <w:b/>
                <w:sz w:val="21"/>
                <w:szCs w:val="21"/>
                <w:lang w:eastAsia="zh-CN"/>
              </w:rPr>
            </w:pPr>
            <w:r w:rsidRPr="002E27E1">
              <w:rPr>
                <w:rFonts w:ascii="宋体" w:eastAsia="宋体" w:hAnsi="宋体" w:hint="eastAsia"/>
                <w:b/>
                <w:sz w:val="21"/>
                <w:szCs w:val="21"/>
                <w:lang w:eastAsia="zh-CN"/>
              </w:rPr>
              <w:t xml:space="preserve">授课对象： </w:t>
            </w:r>
            <w:r w:rsidR="008764B8">
              <w:rPr>
                <w:rFonts w:ascii="宋体" w:eastAsia="宋体" w:hAnsi="宋体" w:hint="eastAsia"/>
                <w:b/>
                <w:sz w:val="21"/>
                <w:szCs w:val="21"/>
                <w:lang w:eastAsia="zh-CN"/>
              </w:rPr>
              <w:t>2015法学卓越1班</w:t>
            </w:r>
          </w:p>
        </w:tc>
      </w:tr>
      <w:tr w:rsidR="002E27E1" w:rsidRPr="002E27E1" w:rsidTr="00735FDE">
        <w:trPr>
          <w:trHeight w:val="340"/>
          <w:jc w:val="center"/>
        </w:trPr>
        <w:tc>
          <w:tcPr>
            <w:tcW w:w="9401" w:type="dxa"/>
            <w:gridSpan w:val="10"/>
            <w:vAlign w:val="center"/>
          </w:tcPr>
          <w:p w:rsidR="002E27E1" w:rsidRPr="002E27E1" w:rsidRDefault="002E27E1" w:rsidP="008764B8">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lang w:eastAsia="zh-CN"/>
              </w:rPr>
              <w:t>开课院</w:t>
            </w:r>
            <w:r w:rsidR="009A2B5C">
              <w:rPr>
                <w:rFonts w:ascii="宋体" w:eastAsia="宋体" w:hAnsi="宋体" w:hint="eastAsia"/>
                <w:b/>
                <w:sz w:val="21"/>
                <w:szCs w:val="21"/>
                <w:lang w:eastAsia="zh-CN"/>
              </w:rPr>
              <w:t>系</w:t>
            </w:r>
            <w:r w:rsidRPr="002E27E1">
              <w:rPr>
                <w:rFonts w:ascii="宋体" w:eastAsia="宋体" w:hAnsi="宋体" w:hint="eastAsia"/>
                <w:b/>
                <w:sz w:val="21"/>
                <w:szCs w:val="21"/>
                <w:lang w:eastAsia="zh-CN"/>
              </w:rPr>
              <w:t>：</w:t>
            </w:r>
            <w:r w:rsidRPr="002E27E1">
              <w:rPr>
                <w:rFonts w:ascii="宋体" w:eastAsia="宋体" w:hAnsi="宋体" w:hint="eastAsia"/>
                <w:sz w:val="21"/>
                <w:szCs w:val="21"/>
                <w:lang w:eastAsia="zh-CN"/>
              </w:rPr>
              <w:t xml:space="preserve"> </w:t>
            </w:r>
            <w:r w:rsidR="008764B8">
              <w:rPr>
                <w:rFonts w:ascii="宋体" w:eastAsia="宋体" w:hAnsi="宋体" w:hint="eastAsia"/>
                <w:sz w:val="21"/>
                <w:szCs w:val="21"/>
                <w:lang w:eastAsia="zh-CN"/>
              </w:rPr>
              <w:t>法律与社会工作学院</w:t>
            </w:r>
          </w:p>
        </w:tc>
      </w:tr>
      <w:tr w:rsidR="002E27E1" w:rsidRPr="002E27E1" w:rsidTr="00735FDE">
        <w:trPr>
          <w:trHeight w:val="340"/>
          <w:jc w:val="center"/>
        </w:trPr>
        <w:tc>
          <w:tcPr>
            <w:tcW w:w="9401" w:type="dxa"/>
            <w:gridSpan w:val="10"/>
            <w:vAlign w:val="center"/>
          </w:tcPr>
          <w:p w:rsidR="002E27E1" w:rsidRPr="002E27E1" w:rsidRDefault="002E27E1" w:rsidP="00C525D4">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lang w:eastAsia="zh-CN"/>
              </w:rPr>
              <w:t>任课教师姓名/职称：</w:t>
            </w:r>
            <w:r w:rsidRPr="002E27E1">
              <w:rPr>
                <w:rFonts w:ascii="宋体" w:eastAsia="宋体" w:hAnsi="宋体" w:hint="eastAsia"/>
                <w:sz w:val="21"/>
                <w:szCs w:val="21"/>
                <w:lang w:eastAsia="zh-CN"/>
              </w:rPr>
              <w:t xml:space="preserve"> </w:t>
            </w:r>
            <w:proofErr w:type="gramStart"/>
            <w:r w:rsidR="00C525D4">
              <w:rPr>
                <w:rFonts w:ascii="宋体" w:eastAsia="宋体" w:hAnsi="宋体" w:hint="eastAsia"/>
                <w:sz w:val="21"/>
                <w:szCs w:val="21"/>
                <w:lang w:eastAsia="zh-CN"/>
              </w:rPr>
              <w:t>郑阿泰</w:t>
            </w:r>
            <w:proofErr w:type="gramEnd"/>
            <w:r w:rsidR="00C525D4">
              <w:rPr>
                <w:rFonts w:ascii="宋体" w:eastAsia="宋体" w:hAnsi="宋体" w:hint="eastAsia"/>
                <w:sz w:val="21"/>
                <w:szCs w:val="21"/>
                <w:lang w:eastAsia="zh-CN"/>
              </w:rPr>
              <w:t>/副教授</w:t>
            </w:r>
          </w:p>
        </w:tc>
      </w:tr>
      <w:tr w:rsidR="002E27E1" w:rsidRPr="002E27E1" w:rsidTr="00735FDE">
        <w:trPr>
          <w:trHeight w:val="340"/>
          <w:jc w:val="center"/>
        </w:trPr>
        <w:tc>
          <w:tcPr>
            <w:tcW w:w="4551" w:type="dxa"/>
            <w:gridSpan w:val="5"/>
            <w:vAlign w:val="center"/>
          </w:tcPr>
          <w:p w:rsidR="002E27E1" w:rsidRPr="002E27E1" w:rsidRDefault="002E27E1" w:rsidP="00C525D4">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rPr>
              <w:t>联系电话：</w:t>
            </w:r>
            <w:r w:rsidR="00C525D4">
              <w:rPr>
                <w:rFonts w:ascii="宋体" w:eastAsia="宋体" w:hAnsi="宋体" w:hint="eastAsia"/>
                <w:b/>
                <w:sz w:val="21"/>
                <w:szCs w:val="21"/>
                <w:lang w:eastAsia="zh-CN"/>
              </w:rPr>
              <w:t>13650002527</w:t>
            </w:r>
          </w:p>
        </w:tc>
        <w:tc>
          <w:tcPr>
            <w:tcW w:w="4850" w:type="dxa"/>
            <w:gridSpan w:val="5"/>
            <w:vAlign w:val="center"/>
          </w:tcPr>
          <w:p w:rsidR="002E27E1" w:rsidRPr="002E27E1" w:rsidRDefault="002E27E1" w:rsidP="00C525D4">
            <w:pPr>
              <w:tabs>
                <w:tab w:val="left" w:pos="1440"/>
              </w:tabs>
              <w:spacing w:after="0" w:line="0" w:lineRule="atLeast"/>
              <w:outlineLvl w:val="0"/>
              <w:rPr>
                <w:rFonts w:ascii="宋体" w:eastAsia="宋体" w:hAnsi="宋体"/>
                <w:sz w:val="21"/>
                <w:szCs w:val="21"/>
              </w:rPr>
            </w:pPr>
            <w:r w:rsidRPr="002E27E1">
              <w:rPr>
                <w:rFonts w:ascii="宋体" w:eastAsia="宋体" w:hAnsi="宋体" w:hint="eastAsia"/>
                <w:b/>
                <w:sz w:val="21"/>
                <w:szCs w:val="21"/>
              </w:rPr>
              <w:t>Email:</w:t>
            </w:r>
          </w:p>
        </w:tc>
      </w:tr>
      <w:tr w:rsidR="002E27E1" w:rsidRPr="002E27E1" w:rsidTr="00735FDE">
        <w:trPr>
          <w:trHeight w:val="340"/>
          <w:jc w:val="center"/>
        </w:trPr>
        <w:tc>
          <w:tcPr>
            <w:tcW w:w="9401" w:type="dxa"/>
            <w:gridSpan w:val="10"/>
            <w:vAlign w:val="center"/>
          </w:tcPr>
          <w:p w:rsidR="002E27E1" w:rsidRPr="002E27E1" w:rsidRDefault="002E27E1" w:rsidP="00C525D4">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lang w:eastAsia="zh-CN"/>
              </w:rPr>
              <w:t>答疑时间、地点与方式：</w:t>
            </w:r>
            <w:r w:rsidR="00C525D4">
              <w:rPr>
                <w:rFonts w:ascii="宋体" w:eastAsia="宋体" w:hAnsi="宋体" w:hint="eastAsia"/>
                <w:b/>
                <w:sz w:val="21"/>
                <w:szCs w:val="21"/>
                <w:lang w:eastAsia="zh-CN"/>
              </w:rPr>
              <w:t>课后答疑、课堂答疑、邮件、</w:t>
            </w:r>
            <w:proofErr w:type="gramStart"/>
            <w:r w:rsidR="00C525D4">
              <w:rPr>
                <w:rFonts w:ascii="宋体" w:eastAsia="宋体" w:hAnsi="宋体" w:hint="eastAsia"/>
                <w:b/>
                <w:sz w:val="21"/>
                <w:szCs w:val="21"/>
                <w:lang w:eastAsia="zh-CN"/>
              </w:rPr>
              <w:t>微信等</w:t>
            </w:r>
            <w:proofErr w:type="gramEnd"/>
            <w:r w:rsidR="00C525D4">
              <w:rPr>
                <w:rFonts w:ascii="宋体" w:eastAsia="宋体" w:hAnsi="宋体" w:hint="eastAsia"/>
                <w:b/>
                <w:sz w:val="21"/>
                <w:szCs w:val="21"/>
                <w:lang w:eastAsia="zh-CN"/>
              </w:rPr>
              <w:t>方式</w:t>
            </w:r>
          </w:p>
        </w:tc>
      </w:tr>
      <w:tr w:rsidR="00735FDE" w:rsidRPr="00735FDE" w:rsidTr="00735FDE">
        <w:trPr>
          <w:trHeight w:val="340"/>
          <w:jc w:val="center"/>
        </w:trPr>
        <w:tc>
          <w:tcPr>
            <w:tcW w:w="9401" w:type="dxa"/>
            <w:gridSpan w:val="10"/>
            <w:vAlign w:val="center"/>
          </w:tcPr>
          <w:p w:rsidR="00735FDE" w:rsidRPr="002E27E1" w:rsidRDefault="00735FDE" w:rsidP="00C525D4">
            <w:pPr>
              <w:tabs>
                <w:tab w:val="left" w:pos="1440"/>
              </w:tabs>
              <w:spacing w:after="0" w:line="0" w:lineRule="atLeast"/>
              <w:outlineLvl w:val="0"/>
              <w:rPr>
                <w:rFonts w:ascii="宋体" w:eastAsia="宋体" w:hAnsi="宋体"/>
                <w:b/>
                <w:sz w:val="21"/>
                <w:szCs w:val="21"/>
                <w:lang w:eastAsia="zh-CN"/>
              </w:rPr>
            </w:pPr>
            <w:r w:rsidRPr="002E27E1">
              <w:rPr>
                <w:rFonts w:ascii="宋体" w:eastAsia="宋体" w:hAnsi="宋体" w:hint="eastAsia"/>
                <w:b/>
                <w:bCs/>
                <w:sz w:val="21"/>
                <w:szCs w:val="21"/>
                <w:lang w:eastAsia="zh-CN"/>
              </w:rPr>
              <w:t>课程考核方式：</w:t>
            </w:r>
            <w:r w:rsidRPr="002E27E1">
              <w:rPr>
                <w:rFonts w:ascii="宋体" w:eastAsia="宋体" w:hAnsi="宋体" w:hint="eastAsia"/>
                <w:sz w:val="21"/>
                <w:szCs w:val="21"/>
                <w:lang w:eastAsia="zh-CN"/>
              </w:rPr>
              <w:t>开卷</w:t>
            </w:r>
            <w:r w:rsidRPr="002E27E1">
              <w:rPr>
                <w:rFonts w:ascii="宋体" w:eastAsia="宋体" w:hAnsi="宋体" w:hint="eastAsia"/>
                <w:b/>
                <w:sz w:val="21"/>
                <w:szCs w:val="21"/>
                <w:lang w:eastAsia="zh-CN"/>
              </w:rPr>
              <w:t>（   ）</w:t>
            </w:r>
            <w:r w:rsidRPr="002E27E1">
              <w:rPr>
                <w:rFonts w:ascii="宋体" w:eastAsia="宋体" w:hAnsi="宋体" w:hint="eastAsia"/>
                <w:sz w:val="21"/>
                <w:szCs w:val="21"/>
                <w:lang w:eastAsia="zh-CN"/>
              </w:rPr>
              <w:t xml:space="preserve">     闭卷</w:t>
            </w:r>
            <w:r w:rsidRPr="002E27E1">
              <w:rPr>
                <w:rFonts w:ascii="宋体" w:eastAsia="宋体" w:hAnsi="宋体" w:hint="eastAsia"/>
                <w:b/>
                <w:sz w:val="21"/>
                <w:szCs w:val="21"/>
                <w:lang w:eastAsia="zh-CN"/>
              </w:rPr>
              <w:t xml:space="preserve">（ </w:t>
            </w:r>
            <w:r w:rsidR="00C525D4">
              <w:rPr>
                <w:rFonts w:ascii="宋体" w:eastAsia="宋体" w:hAnsi="宋体" w:hint="eastAsia"/>
                <w:b/>
                <w:sz w:val="21"/>
                <w:szCs w:val="21"/>
                <w:lang w:eastAsia="zh-CN"/>
              </w:rPr>
              <w:t>√</w:t>
            </w:r>
            <w:r w:rsidRPr="002E27E1">
              <w:rPr>
                <w:rFonts w:ascii="宋体" w:eastAsia="宋体" w:hAnsi="宋体" w:hint="eastAsia"/>
                <w:b/>
                <w:sz w:val="21"/>
                <w:szCs w:val="21"/>
                <w:lang w:eastAsia="zh-CN"/>
              </w:rPr>
              <w:t xml:space="preserve"> ）   </w:t>
            </w:r>
            <w:r w:rsidRPr="002E27E1">
              <w:rPr>
                <w:rFonts w:ascii="宋体" w:eastAsia="宋体" w:hAnsi="宋体" w:hint="eastAsia"/>
                <w:sz w:val="21"/>
                <w:szCs w:val="21"/>
                <w:lang w:eastAsia="zh-CN"/>
              </w:rPr>
              <w:t>课程论文</w:t>
            </w:r>
            <w:r w:rsidRPr="002E27E1">
              <w:rPr>
                <w:rFonts w:ascii="宋体" w:eastAsia="宋体" w:hAnsi="宋体" w:hint="eastAsia"/>
                <w:b/>
                <w:sz w:val="21"/>
                <w:szCs w:val="21"/>
                <w:lang w:eastAsia="zh-CN"/>
              </w:rPr>
              <w:t xml:space="preserve">（  ）   </w:t>
            </w:r>
            <w:r w:rsidRPr="002E27E1">
              <w:rPr>
                <w:rFonts w:ascii="宋体" w:eastAsia="宋体" w:hAnsi="宋体" w:hint="eastAsia"/>
                <w:sz w:val="21"/>
                <w:szCs w:val="21"/>
                <w:lang w:eastAsia="zh-CN"/>
              </w:rPr>
              <w:t>其它</w:t>
            </w:r>
            <w:r w:rsidRPr="002E27E1">
              <w:rPr>
                <w:rFonts w:ascii="宋体" w:eastAsia="宋体" w:hAnsi="宋体" w:hint="eastAsia"/>
                <w:b/>
                <w:sz w:val="21"/>
                <w:szCs w:val="21"/>
                <w:lang w:eastAsia="zh-CN"/>
              </w:rPr>
              <w:t>（  ）</w:t>
            </w:r>
          </w:p>
        </w:tc>
      </w:tr>
      <w:tr w:rsidR="00735FDE" w:rsidRPr="00735FDE" w:rsidTr="00735FDE">
        <w:trPr>
          <w:trHeight w:val="340"/>
          <w:jc w:val="center"/>
        </w:trPr>
        <w:tc>
          <w:tcPr>
            <w:tcW w:w="9401" w:type="dxa"/>
            <w:gridSpan w:val="10"/>
            <w:vAlign w:val="center"/>
          </w:tcPr>
          <w:p w:rsidR="00735FDE" w:rsidRDefault="00735FDE" w:rsidP="00C525D4">
            <w:pPr>
              <w:tabs>
                <w:tab w:val="left" w:pos="1440"/>
              </w:tabs>
              <w:spacing w:after="0" w:line="0" w:lineRule="atLeast"/>
              <w:outlineLvl w:val="0"/>
              <w:rPr>
                <w:rFonts w:ascii="宋体" w:eastAsia="宋体" w:hAnsi="宋体"/>
                <w:b/>
                <w:bCs/>
                <w:sz w:val="21"/>
                <w:szCs w:val="21"/>
                <w:lang w:eastAsia="zh-CN"/>
              </w:rPr>
            </w:pPr>
            <w:r>
              <w:rPr>
                <w:rFonts w:ascii="宋体" w:eastAsia="宋体" w:hAnsi="宋体" w:hint="eastAsia"/>
                <w:b/>
                <w:bCs/>
                <w:sz w:val="21"/>
                <w:szCs w:val="21"/>
                <w:lang w:eastAsia="zh-CN"/>
              </w:rPr>
              <w:t>使用教材：</w:t>
            </w:r>
            <w:r w:rsidR="00C525D4">
              <w:rPr>
                <w:rFonts w:ascii="宋体" w:eastAsia="宋体" w:hAnsi="宋体" w:hint="eastAsia"/>
                <w:b/>
                <w:bCs/>
                <w:sz w:val="21"/>
                <w:szCs w:val="21"/>
                <w:lang w:eastAsia="zh-CN"/>
              </w:rPr>
              <w:t>财务管理，西南交通大学出版社，</w:t>
            </w:r>
            <w:proofErr w:type="gramStart"/>
            <w:r w:rsidR="00C525D4">
              <w:rPr>
                <w:rFonts w:ascii="宋体" w:eastAsia="宋体" w:hAnsi="宋体" w:hint="eastAsia"/>
                <w:b/>
                <w:bCs/>
                <w:sz w:val="21"/>
                <w:szCs w:val="21"/>
                <w:lang w:eastAsia="zh-CN"/>
              </w:rPr>
              <w:t>常叶青</w:t>
            </w:r>
            <w:proofErr w:type="gramEnd"/>
            <w:r w:rsidR="00C525D4">
              <w:rPr>
                <w:rFonts w:ascii="宋体" w:eastAsia="宋体" w:hAnsi="宋体" w:hint="eastAsia"/>
                <w:b/>
                <w:bCs/>
                <w:sz w:val="21"/>
                <w:szCs w:val="21"/>
                <w:lang w:eastAsia="zh-CN"/>
              </w:rPr>
              <w:t>主编</w:t>
            </w:r>
          </w:p>
          <w:p w:rsidR="00735FDE" w:rsidRPr="002E27E1" w:rsidRDefault="00735FDE" w:rsidP="00C525D4">
            <w:pPr>
              <w:tabs>
                <w:tab w:val="left" w:pos="1440"/>
              </w:tabs>
              <w:spacing w:after="0" w:line="0" w:lineRule="atLeast"/>
              <w:outlineLvl w:val="0"/>
              <w:rPr>
                <w:rFonts w:ascii="宋体" w:eastAsia="宋体" w:hAnsi="宋体"/>
                <w:b/>
                <w:bCs/>
                <w:sz w:val="21"/>
                <w:szCs w:val="21"/>
                <w:lang w:eastAsia="zh-CN"/>
              </w:rPr>
            </w:pPr>
            <w:r>
              <w:rPr>
                <w:rFonts w:ascii="宋体" w:eastAsia="宋体" w:hAnsi="宋体" w:hint="eastAsia"/>
                <w:b/>
                <w:bCs/>
                <w:sz w:val="21"/>
                <w:szCs w:val="21"/>
                <w:lang w:eastAsia="zh-CN"/>
              </w:rPr>
              <w:t>教学参考资料：</w:t>
            </w:r>
          </w:p>
        </w:tc>
      </w:tr>
      <w:tr w:rsidR="00735FDE" w:rsidRPr="002E27E1" w:rsidTr="00735FDE">
        <w:trPr>
          <w:trHeight w:val="340"/>
          <w:jc w:val="center"/>
        </w:trPr>
        <w:tc>
          <w:tcPr>
            <w:tcW w:w="9401" w:type="dxa"/>
            <w:gridSpan w:val="10"/>
            <w:vAlign w:val="center"/>
          </w:tcPr>
          <w:p w:rsidR="00735FDE" w:rsidRPr="002E27E1" w:rsidRDefault="00735FDE" w:rsidP="00EE6889">
            <w:pPr>
              <w:tabs>
                <w:tab w:val="left" w:pos="1440"/>
              </w:tabs>
              <w:spacing w:after="0" w:line="0" w:lineRule="atLeast"/>
              <w:outlineLvl w:val="0"/>
              <w:rPr>
                <w:rFonts w:ascii="宋体" w:eastAsia="宋体" w:hAnsi="宋体"/>
                <w:b/>
                <w:sz w:val="21"/>
                <w:szCs w:val="21"/>
                <w:lang w:eastAsia="zh-CN"/>
              </w:rPr>
            </w:pPr>
            <w:r w:rsidRPr="002E27E1">
              <w:rPr>
                <w:rFonts w:ascii="宋体" w:eastAsia="宋体" w:hAnsi="宋体" w:hint="eastAsia"/>
                <w:b/>
                <w:sz w:val="21"/>
                <w:szCs w:val="21"/>
                <w:lang w:eastAsia="zh-CN"/>
              </w:rPr>
              <w:t>课程简介</w:t>
            </w:r>
            <w:r>
              <w:rPr>
                <w:rFonts w:ascii="宋体" w:eastAsia="宋体" w:hAnsi="宋体" w:hint="eastAsia"/>
                <w:b/>
                <w:sz w:val="21"/>
                <w:szCs w:val="21"/>
                <w:lang w:eastAsia="zh-CN"/>
              </w:rPr>
              <w:t>：</w:t>
            </w:r>
            <w:r w:rsidR="00C525D4" w:rsidRPr="00C525D4">
              <w:rPr>
                <w:rFonts w:ascii="宋体" w:eastAsia="宋体" w:hAnsi="宋体"/>
                <w:sz w:val="21"/>
                <w:szCs w:val="21"/>
                <w:lang w:eastAsia="zh-CN"/>
              </w:rPr>
              <w:t>财务管理（financial management）研究企业的财务决策行为，包括投资决策和融资决策。</w:t>
            </w:r>
            <w:r w:rsidR="00EE6889" w:rsidRPr="00EE6889">
              <w:rPr>
                <w:rFonts w:ascii="宋体" w:eastAsia="宋体" w:hAnsi="宋体" w:hint="eastAsia"/>
                <w:sz w:val="21"/>
                <w:szCs w:val="21"/>
                <w:lang w:eastAsia="zh-CN"/>
              </w:rPr>
              <w:t>本课程主要介绍现代财务管理的基本理论和方法及其具体应用。其主要内容包括：财务管理目标、财务环境、资金的时间价值与风险价值、筹资决策、投资决策、股利分配决策、营运资金管理、财务预测、财务控制、财务分析等。</w:t>
            </w:r>
          </w:p>
        </w:tc>
      </w:tr>
      <w:tr w:rsidR="00735FDE" w:rsidRPr="00917C66" w:rsidTr="005901ED">
        <w:trPr>
          <w:trHeight w:val="2920"/>
          <w:jc w:val="center"/>
        </w:trPr>
        <w:tc>
          <w:tcPr>
            <w:tcW w:w="6217" w:type="dxa"/>
            <w:gridSpan w:val="6"/>
          </w:tcPr>
          <w:p w:rsidR="00735FDE" w:rsidRPr="00917C66" w:rsidRDefault="00917C66" w:rsidP="00C525D4">
            <w:pPr>
              <w:tabs>
                <w:tab w:val="left" w:pos="1440"/>
              </w:tabs>
              <w:spacing w:after="0" w:line="0" w:lineRule="atLeast"/>
              <w:ind w:firstLineChars="200" w:firstLine="422"/>
              <w:outlineLvl w:val="0"/>
              <w:rPr>
                <w:rFonts w:ascii="宋体" w:eastAsia="宋体" w:hAnsi="宋体"/>
                <w:b/>
                <w:sz w:val="21"/>
                <w:szCs w:val="21"/>
                <w:lang w:eastAsia="zh-CN"/>
              </w:rPr>
            </w:pPr>
            <w:r w:rsidRPr="00917C66">
              <w:rPr>
                <w:rFonts w:ascii="宋体" w:eastAsia="宋体" w:hAnsi="宋体" w:hint="eastAsia"/>
                <w:b/>
                <w:sz w:val="21"/>
                <w:szCs w:val="21"/>
                <w:lang w:eastAsia="zh-CN"/>
              </w:rPr>
              <w:t>课程教学目标</w:t>
            </w:r>
          </w:p>
          <w:p w:rsidR="00642AC9" w:rsidRDefault="00917C66" w:rsidP="00EE6889">
            <w:pPr>
              <w:tabs>
                <w:tab w:val="left" w:pos="1440"/>
              </w:tabs>
              <w:spacing w:after="0" w:line="0" w:lineRule="atLeast"/>
              <w:ind w:firstLineChars="200" w:firstLine="422"/>
              <w:outlineLvl w:val="0"/>
              <w:rPr>
                <w:rFonts w:ascii="宋体" w:eastAsia="宋体" w:hAnsi="宋体"/>
                <w:sz w:val="21"/>
                <w:szCs w:val="21"/>
                <w:lang w:eastAsia="zh-CN"/>
              </w:rPr>
            </w:pPr>
            <w:r w:rsidRPr="00917C66">
              <w:rPr>
                <w:rFonts w:ascii="宋体" w:eastAsia="宋体" w:hAnsi="宋体" w:hint="eastAsia"/>
                <w:b/>
                <w:sz w:val="21"/>
                <w:szCs w:val="21"/>
                <w:lang w:eastAsia="zh-CN"/>
              </w:rPr>
              <w:t>1.</w:t>
            </w:r>
            <w:r w:rsidR="00EE6889" w:rsidRPr="00EE6889">
              <w:rPr>
                <w:rFonts w:ascii="宋体" w:eastAsia="宋体" w:hAnsi="宋体" w:hint="eastAsia"/>
                <w:sz w:val="21"/>
                <w:szCs w:val="21"/>
                <w:lang w:eastAsia="zh-CN"/>
              </w:rPr>
              <w:t>知识目标</w:t>
            </w:r>
            <w:r w:rsidR="00EE6889">
              <w:rPr>
                <w:rFonts w:ascii="宋体" w:eastAsia="宋体" w:hAnsi="宋体" w:hint="eastAsia"/>
                <w:sz w:val="21"/>
                <w:szCs w:val="21"/>
                <w:lang w:eastAsia="zh-CN"/>
              </w:rPr>
              <w:t>：</w:t>
            </w:r>
            <w:r w:rsidR="00EE6889" w:rsidRPr="00EE6889">
              <w:rPr>
                <w:rFonts w:ascii="宋体" w:eastAsia="宋体" w:hAnsi="宋体" w:hint="eastAsia"/>
                <w:sz w:val="21"/>
                <w:szCs w:val="21"/>
                <w:lang w:eastAsia="zh-CN"/>
              </w:rPr>
              <w:t>通过本课程的学习，学生应了解财务管理内容、环境和目标，理解财务管理的两个价值观念，</w:t>
            </w:r>
            <w:r w:rsidR="00642AC9">
              <w:rPr>
                <w:rFonts w:ascii="宋体" w:eastAsia="宋体" w:hAnsi="宋体" w:hint="eastAsia"/>
                <w:sz w:val="21"/>
                <w:szCs w:val="21"/>
                <w:lang w:eastAsia="zh-CN"/>
              </w:rPr>
              <w:t>熟悉</w:t>
            </w:r>
            <w:r w:rsidR="00EE6889" w:rsidRPr="00EE6889">
              <w:rPr>
                <w:rFonts w:ascii="宋体" w:eastAsia="宋体" w:hAnsi="宋体" w:hint="eastAsia"/>
                <w:sz w:val="21"/>
                <w:szCs w:val="21"/>
                <w:lang w:eastAsia="zh-CN"/>
              </w:rPr>
              <w:t>筹资、投资、资金营运和收益分配的决策与管理方法</w:t>
            </w:r>
            <w:r w:rsidR="00642AC9">
              <w:rPr>
                <w:rFonts w:ascii="宋体" w:eastAsia="宋体" w:hAnsi="宋体" w:hint="eastAsia"/>
                <w:sz w:val="21"/>
                <w:szCs w:val="21"/>
                <w:lang w:eastAsia="zh-CN"/>
              </w:rPr>
              <w:t>。</w:t>
            </w:r>
          </w:p>
          <w:p w:rsidR="00917C66" w:rsidRPr="00EE6889" w:rsidRDefault="00917C66" w:rsidP="00642AC9">
            <w:pPr>
              <w:tabs>
                <w:tab w:val="left" w:pos="1440"/>
              </w:tabs>
              <w:spacing w:after="0" w:line="0" w:lineRule="atLeast"/>
              <w:ind w:firstLineChars="200" w:firstLine="422"/>
              <w:outlineLvl w:val="0"/>
              <w:rPr>
                <w:rFonts w:ascii="宋体" w:eastAsia="宋体" w:hAnsi="宋体"/>
                <w:sz w:val="21"/>
                <w:szCs w:val="21"/>
                <w:lang w:eastAsia="zh-CN"/>
              </w:rPr>
            </w:pPr>
            <w:r w:rsidRPr="00917C66">
              <w:rPr>
                <w:rFonts w:ascii="宋体" w:eastAsia="宋体" w:hAnsi="宋体" w:hint="eastAsia"/>
                <w:b/>
                <w:sz w:val="21"/>
                <w:szCs w:val="21"/>
                <w:lang w:eastAsia="zh-CN"/>
              </w:rPr>
              <w:t>2.</w:t>
            </w:r>
            <w:r w:rsidR="00EE6889" w:rsidRPr="00EE6889">
              <w:rPr>
                <w:rFonts w:ascii="宋体" w:eastAsia="宋体" w:hAnsi="宋体" w:hint="eastAsia"/>
                <w:sz w:val="21"/>
                <w:szCs w:val="21"/>
                <w:lang w:eastAsia="zh-CN"/>
              </w:rPr>
              <w:t>能力目标</w:t>
            </w:r>
            <w:r w:rsidR="00EE6889">
              <w:rPr>
                <w:rFonts w:ascii="宋体" w:eastAsia="宋体" w:hAnsi="宋体" w:hint="eastAsia"/>
                <w:sz w:val="21"/>
                <w:szCs w:val="21"/>
                <w:lang w:eastAsia="zh-CN"/>
              </w:rPr>
              <w:t>：</w:t>
            </w:r>
            <w:r w:rsidR="00EE6889" w:rsidRPr="00EE6889">
              <w:rPr>
                <w:rFonts w:ascii="宋体" w:eastAsia="宋体" w:hAnsi="宋体" w:hint="eastAsia"/>
                <w:sz w:val="21"/>
                <w:szCs w:val="21"/>
                <w:lang w:eastAsia="zh-CN"/>
              </w:rPr>
              <w:t>通过本课程的学习，学生应能运用所学的财务管理知识对企业筹资、投资活动预测</w:t>
            </w:r>
            <w:r w:rsidR="00642AC9">
              <w:rPr>
                <w:rFonts w:ascii="宋体" w:eastAsia="宋体" w:hAnsi="宋体" w:hint="eastAsia"/>
                <w:sz w:val="21"/>
                <w:szCs w:val="21"/>
                <w:lang w:eastAsia="zh-CN"/>
              </w:rPr>
              <w:t>和对</w:t>
            </w:r>
            <w:r w:rsidR="00EE6889" w:rsidRPr="00EE6889">
              <w:rPr>
                <w:rFonts w:ascii="宋体" w:eastAsia="宋体" w:hAnsi="宋体" w:hint="eastAsia"/>
                <w:sz w:val="21"/>
                <w:szCs w:val="21"/>
                <w:lang w:eastAsia="zh-CN"/>
              </w:rPr>
              <w:t>决策</w:t>
            </w:r>
            <w:r w:rsidR="00642AC9">
              <w:rPr>
                <w:rFonts w:ascii="宋体" w:eastAsia="宋体" w:hAnsi="宋体" w:hint="eastAsia"/>
                <w:sz w:val="21"/>
                <w:szCs w:val="21"/>
                <w:lang w:eastAsia="zh-CN"/>
              </w:rPr>
              <w:t>提供看法</w:t>
            </w:r>
            <w:r w:rsidR="002F3428">
              <w:rPr>
                <w:rFonts w:ascii="宋体" w:eastAsia="宋体" w:hAnsi="宋体" w:hint="eastAsia"/>
                <w:sz w:val="21"/>
                <w:szCs w:val="21"/>
                <w:lang w:eastAsia="zh-CN"/>
              </w:rPr>
              <w:t>，</w:t>
            </w:r>
            <w:r w:rsidR="00642AC9">
              <w:rPr>
                <w:rFonts w:ascii="宋体" w:eastAsia="宋体" w:hAnsi="宋体" w:hint="eastAsia"/>
                <w:sz w:val="21"/>
                <w:szCs w:val="21"/>
                <w:lang w:eastAsia="zh-CN"/>
              </w:rPr>
              <w:t>能</w:t>
            </w:r>
            <w:r w:rsidR="00EE6889" w:rsidRPr="00EE6889">
              <w:rPr>
                <w:rFonts w:ascii="宋体" w:eastAsia="宋体" w:hAnsi="宋体" w:hint="eastAsia"/>
                <w:sz w:val="21"/>
                <w:szCs w:val="21"/>
                <w:lang w:eastAsia="zh-CN"/>
              </w:rPr>
              <w:t>对企业日常理财的不足之处提出管理建议。</w:t>
            </w:r>
          </w:p>
          <w:p w:rsidR="00735FDE" w:rsidRPr="00917C66" w:rsidRDefault="00917C66" w:rsidP="002D228B">
            <w:pPr>
              <w:tabs>
                <w:tab w:val="left" w:pos="1440"/>
              </w:tabs>
              <w:spacing w:after="0" w:line="0" w:lineRule="atLeast"/>
              <w:ind w:firstLineChars="200" w:firstLine="422"/>
              <w:outlineLvl w:val="0"/>
              <w:rPr>
                <w:rFonts w:ascii="宋体" w:eastAsia="宋体" w:hAnsi="宋体"/>
                <w:b/>
                <w:sz w:val="21"/>
                <w:szCs w:val="21"/>
                <w:lang w:eastAsia="zh-CN"/>
              </w:rPr>
            </w:pPr>
            <w:r w:rsidRPr="00917C66">
              <w:rPr>
                <w:rFonts w:ascii="宋体" w:eastAsia="宋体" w:hAnsi="宋体" w:hint="eastAsia"/>
                <w:b/>
                <w:sz w:val="21"/>
                <w:szCs w:val="21"/>
                <w:lang w:eastAsia="zh-CN"/>
              </w:rPr>
              <w:t>3.</w:t>
            </w:r>
            <w:r w:rsidR="00EE6889" w:rsidRPr="00EE6889">
              <w:rPr>
                <w:rFonts w:ascii="宋体" w:eastAsia="宋体" w:hAnsi="宋体" w:hint="eastAsia"/>
                <w:bCs/>
                <w:sz w:val="21"/>
                <w:szCs w:val="21"/>
                <w:lang w:eastAsia="zh-CN"/>
              </w:rPr>
              <w:t>素质目标：</w:t>
            </w:r>
            <w:r w:rsidR="00EE6889" w:rsidRPr="00EE6889">
              <w:rPr>
                <w:rFonts w:ascii="宋体" w:eastAsia="宋体" w:hAnsi="宋体" w:hint="eastAsia"/>
                <w:sz w:val="21"/>
                <w:szCs w:val="21"/>
                <w:lang w:eastAsia="zh-CN"/>
              </w:rPr>
              <w:t>通过本课程的学习，让学生认识到财务管理工作在企业中的重要作用和地位，</w:t>
            </w:r>
            <w:r w:rsidR="002F3428">
              <w:rPr>
                <w:rFonts w:ascii="宋体" w:eastAsia="宋体" w:hAnsi="宋体" w:hint="eastAsia"/>
                <w:sz w:val="21"/>
                <w:szCs w:val="21"/>
                <w:lang w:eastAsia="zh-CN"/>
              </w:rPr>
              <w:t>具备协助管理人员做好理财工作的思想和基本能力</w:t>
            </w:r>
            <w:r w:rsidR="002D228B">
              <w:rPr>
                <w:rFonts w:ascii="宋体" w:eastAsia="宋体" w:hAnsi="宋体" w:hint="eastAsia"/>
                <w:sz w:val="21"/>
                <w:szCs w:val="21"/>
                <w:lang w:eastAsia="zh-CN"/>
              </w:rPr>
              <w:t>，并能在日常工作中面对财务问题时刻具备基本的时间价值和风险理念。</w:t>
            </w:r>
          </w:p>
          <w:p w:rsidR="00735FDE" w:rsidRPr="00917C66" w:rsidRDefault="00C525D4" w:rsidP="00C525D4">
            <w:pPr>
              <w:tabs>
                <w:tab w:val="left" w:pos="4320"/>
              </w:tabs>
              <w:spacing w:after="0" w:line="0" w:lineRule="atLeast"/>
              <w:ind w:firstLineChars="200" w:firstLine="422"/>
              <w:rPr>
                <w:rFonts w:ascii="宋体" w:eastAsia="宋体" w:hAnsi="宋体"/>
                <w:b/>
                <w:sz w:val="21"/>
                <w:szCs w:val="21"/>
                <w:lang w:eastAsia="zh-CN"/>
              </w:rPr>
            </w:pPr>
            <w:r>
              <w:rPr>
                <w:rFonts w:ascii="宋体" w:eastAsia="宋体" w:hAnsi="宋体"/>
                <w:b/>
                <w:sz w:val="21"/>
                <w:szCs w:val="21"/>
                <w:lang w:eastAsia="zh-CN"/>
              </w:rPr>
              <w:tab/>
            </w:r>
          </w:p>
        </w:tc>
        <w:tc>
          <w:tcPr>
            <w:tcW w:w="3184" w:type="dxa"/>
            <w:gridSpan w:val="4"/>
          </w:tcPr>
          <w:p w:rsidR="00735FDE" w:rsidRPr="00917C66" w:rsidRDefault="00776AF2" w:rsidP="00C525D4">
            <w:pPr>
              <w:tabs>
                <w:tab w:val="left" w:pos="1440"/>
              </w:tabs>
              <w:spacing w:after="0" w:line="0" w:lineRule="atLeast"/>
              <w:outlineLvl w:val="0"/>
              <w:rPr>
                <w:rFonts w:ascii="宋体" w:eastAsia="宋体" w:hAnsi="宋体"/>
                <w:b/>
                <w:sz w:val="21"/>
                <w:szCs w:val="21"/>
                <w:lang w:eastAsia="zh-CN"/>
              </w:rPr>
            </w:pPr>
            <w:r>
              <w:rPr>
                <w:rFonts w:ascii="宋体" w:eastAsia="宋体" w:hAnsi="宋体" w:hint="eastAsia"/>
                <w:b/>
                <w:sz w:val="21"/>
                <w:szCs w:val="21"/>
                <w:lang w:eastAsia="zh-CN"/>
              </w:rPr>
              <w:t>本课程</w:t>
            </w:r>
            <w:r w:rsidR="00D62B41">
              <w:rPr>
                <w:rFonts w:ascii="宋体" w:eastAsia="宋体" w:hAnsi="宋体"/>
                <w:b/>
                <w:sz w:val="21"/>
                <w:szCs w:val="21"/>
                <w:lang w:eastAsia="zh-CN"/>
              </w:rPr>
              <w:t>与学生核心能力培养之间的关联</w:t>
            </w:r>
            <w:r w:rsidR="00D62B41">
              <w:rPr>
                <w:rFonts w:ascii="宋体" w:eastAsia="宋体" w:hAnsi="宋体" w:hint="eastAsia"/>
                <w:b/>
                <w:sz w:val="21"/>
                <w:szCs w:val="21"/>
                <w:lang w:eastAsia="zh-CN"/>
              </w:rPr>
              <w:t>(授课对象为</w:t>
            </w:r>
            <w:r w:rsidR="007A154B">
              <w:rPr>
                <w:rFonts w:ascii="宋体" w:eastAsia="宋体" w:hAnsi="宋体" w:hint="eastAsia"/>
                <w:b/>
                <w:sz w:val="21"/>
                <w:szCs w:val="21"/>
                <w:lang w:eastAsia="zh-CN"/>
              </w:rPr>
              <w:t>理工科专业</w:t>
            </w:r>
            <w:r w:rsidR="00D62B41">
              <w:rPr>
                <w:rFonts w:ascii="宋体" w:eastAsia="宋体" w:hAnsi="宋体" w:hint="eastAsia"/>
                <w:b/>
                <w:sz w:val="21"/>
                <w:szCs w:val="21"/>
                <w:lang w:eastAsia="zh-CN"/>
              </w:rPr>
              <w:t>学生的课程</w:t>
            </w:r>
            <w:r w:rsidR="007A154B">
              <w:rPr>
                <w:rFonts w:ascii="宋体" w:eastAsia="宋体" w:hAnsi="宋体" w:hint="eastAsia"/>
                <w:b/>
                <w:sz w:val="21"/>
                <w:szCs w:val="21"/>
                <w:lang w:eastAsia="zh-CN"/>
              </w:rPr>
              <w:t>填写此栏</w:t>
            </w:r>
            <w:r w:rsidR="00735FDE" w:rsidRPr="00917C66">
              <w:rPr>
                <w:rFonts w:ascii="宋体" w:eastAsia="宋体" w:hAnsi="宋体"/>
                <w:b/>
                <w:sz w:val="21"/>
                <w:szCs w:val="21"/>
                <w:lang w:eastAsia="zh-CN"/>
              </w:rPr>
              <w:t>）：</w:t>
            </w:r>
          </w:p>
          <w:p w:rsidR="00735FDE" w:rsidRPr="00917C66" w:rsidRDefault="00735FDE" w:rsidP="00C525D4">
            <w:pPr>
              <w:tabs>
                <w:tab w:val="left" w:pos="1440"/>
              </w:tabs>
              <w:spacing w:after="0" w:line="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sidR="00BB35F5">
              <w:rPr>
                <w:rFonts w:ascii="宋体" w:eastAsia="宋体" w:hAnsi="宋体" w:hint="eastAsia"/>
                <w:b/>
                <w:sz w:val="21"/>
                <w:szCs w:val="21"/>
                <w:lang w:eastAsia="zh-CN"/>
              </w:rPr>
              <w:t>核心能力</w:t>
            </w:r>
            <w:r w:rsidRPr="00917C66">
              <w:rPr>
                <w:rFonts w:ascii="宋体" w:eastAsia="宋体" w:hAnsi="宋体"/>
                <w:b/>
                <w:sz w:val="21"/>
                <w:szCs w:val="21"/>
                <w:lang w:eastAsia="zh-CN"/>
              </w:rPr>
              <w:t xml:space="preserve">1. </w:t>
            </w:r>
          </w:p>
          <w:p w:rsidR="00735FDE" w:rsidRPr="00917C66" w:rsidRDefault="00735FDE" w:rsidP="00C525D4">
            <w:pPr>
              <w:tabs>
                <w:tab w:val="left" w:pos="1440"/>
              </w:tabs>
              <w:spacing w:after="0" w:line="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sidR="00BB35F5">
              <w:rPr>
                <w:rFonts w:ascii="宋体" w:eastAsia="宋体" w:hAnsi="宋体" w:hint="eastAsia"/>
                <w:b/>
                <w:sz w:val="21"/>
                <w:szCs w:val="21"/>
                <w:lang w:eastAsia="zh-CN"/>
              </w:rPr>
              <w:t>核心能力</w:t>
            </w:r>
            <w:r w:rsidRPr="00917C66">
              <w:rPr>
                <w:rFonts w:ascii="宋体" w:eastAsia="宋体" w:hAnsi="宋体"/>
                <w:b/>
                <w:sz w:val="21"/>
                <w:szCs w:val="21"/>
                <w:lang w:eastAsia="zh-CN"/>
              </w:rPr>
              <w:t xml:space="preserve">2. </w:t>
            </w:r>
          </w:p>
          <w:p w:rsidR="00735FDE" w:rsidRPr="00917C66" w:rsidRDefault="00735FDE" w:rsidP="00C525D4">
            <w:pPr>
              <w:tabs>
                <w:tab w:val="left" w:pos="1440"/>
              </w:tabs>
              <w:spacing w:after="0" w:line="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sidR="00BB35F5">
              <w:rPr>
                <w:rFonts w:ascii="宋体" w:eastAsia="宋体" w:hAnsi="宋体" w:hint="eastAsia"/>
                <w:b/>
                <w:sz w:val="21"/>
                <w:szCs w:val="21"/>
                <w:lang w:eastAsia="zh-CN"/>
              </w:rPr>
              <w:t>核心能力</w:t>
            </w:r>
            <w:r w:rsidRPr="00917C66">
              <w:rPr>
                <w:rFonts w:ascii="宋体" w:eastAsia="宋体" w:hAnsi="宋体"/>
                <w:b/>
                <w:sz w:val="21"/>
                <w:szCs w:val="21"/>
                <w:lang w:eastAsia="zh-CN"/>
              </w:rPr>
              <w:t>3.</w:t>
            </w:r>
          </w:p>
          <w:p w:rsidR="00735FDE" w:rsidRPr="00917C66" w:rsidRDefault="00735FDE" w:rsidP="00C525D4">
            <w:pPr>
              <w:tabs>
                <w:tab w:val="left" w:pos="1440"/>
              </w:tabs>
              <w:spacing w:after="0" w:line="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sidR="00BB35F5">
              <w:rPr>
                <w:rFonts w:ascii="宋体" w:eastAsia="宋体" w:hAnsi="宋体" w:hint="eastAsia"/>
                <w:b/>
                <w:sz w:val="21"/>
                <w:szCs w:val="21"/>
                <w:lang w:eastAsia="zh-CN"/>
              </w:rPr>
              <w:t>核心能力</w:t>
            </w:r>
            <w:r w:rsidRPr="00917C66">
              <w:rPr>
                <w:rFonts w:ascii="宋体" w:eastAsia="宋体" w:hAnsi="宋体"/>
                <w:b/>
                <w:sz w:val="21"/>
                <w:szCs w:val="21"/>
                <w:lang w:eastAsia="zh-CN"/>
              </w:rPr>
              <w:t>4.</w:t>
            </w:r>
          </w:p>
          <w:p w:rsidR="00735FDE" w:rsidRPr="00917C66" w:rsidRDefault="00735FDE" w:rsidP="00C525D4">
            <w:pPr>
              <w:tabs>
                <w:tab w:val="left" w:pos="1440"/>
              </w:tabs>
              <w:spacing w:after="0" w:line="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sidR="00BB35F5">
              <w:rPr>
                <w:rFonts w:ascii="宋体" w:eastAsia="宋体" w:hAnsi="宋体" w:hint="eastAsia"/>
                <w:b/>
                <w:sz w:val="21"/>
                <w:szCs w:val="21"/>
                <w:lang w:eastAsia="zh-CN"/>
              </w:rPr>
              <w:t>核心能力</w:t>
            </w:r>
            <w:r w:rsidRPr="00917C66">
              <w:rPr>
                <w:rFonts w:ascii="宋体" w:eastAsia="宋体" w:hAnsi="宋体"/>
                <w:b/>
                <w:sz w:val="21"/>
                <w:szCs w:val="21"/>
                <w:lang w:eastAsia="zh-CN"/>
              </w:rPr>
              <w:t>5.</w:t>
            </w:r>
          </w:p>
          <w:p w:rsidR="00735FDE" w:rsidRPr="00917C66" w:rsidRDefault="00735FDE" w:rsidP="00C525D4">
            <w:pPr>
              <w:tabs>
                <w:tab w:val="left" w:pos="1440"/>
              </w:tabs>
              <w:spacing w:after="0" w:line="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sidR="00BB35F5">
              <w:rPr>
                <w:rFonts w:ascii="宋体" w:eastAsia="宋体" w:hAnsi="宋体" w:hint="eastAsia"/>
                <w:b/>
                <w:sz w:val="21"/>
                <w:szCs w:val="21"/>
                <w:lang w:eastAsia="zh-CN"/>
              </w:rPr>
              <w:t>核心能力</w:t>
            </w:r>
            <w:r w:rsidRPr="00917C66">
              <w:rPr>
                <w:rFonts w:ascii="宋体" w:eastAsia="宋体" w:hAnsi="宋体"/>
                <w:b/>
                <w:sz w:val="21"/>
                <w:szCs w:val="21"/>
                <w:lang w:eastAsia="zh-CN"/>
              </w:rPr>
              <w:t xml:space="preserve">6. </w:t>
            </w:r>
          </w:p>
          <w:p w:rsidR="00735FDE" w:rsidRPr="00917C66" w:rsidRDefault="00735FDE" w:rsidP="00C525D4">
            <w:pPr>
              <w:tabs>
                <w:tab w:val="left" w:pos="1440"/>
              </w:tabs>
              <w:spacing w:after="0" w:line="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sidR="00BB35F5">
              <w:rPr>
                <w:rFonts w:ascii="宋体" w:eastAsia="宋体" w:hAnsi="宋体" w:hint="eastAsia"/>
                <w:b/>
                <w:sz w:val="21"/>
                <w:szCs w:val="21"/>
                <w:lang w:eastAsia="zh-CN"/>
              </w:rPr>
              <w:t>核心能力</w:t>
            </w:r>
            <w:r w:rsidRPr="00917C66">
              <w:rPr>
                <w:rFonts w:ascii="宋体" w:eastAsia="宋体" w:hAnsi="宋体"/>
                <w:b/>
                <w:sz w:val="21"/>
                <w:szCs w:val="21"/>
                <w:lang w:eastAsia="zh-CN"/>
              </w:rPr>
              <w:t>7</w:t>
            </w:r>
            <w:r w:rsidRPr="00917C66">
              <w:rPr>
                <w:rFonts w:ascii="宋体" w:eastAsia="宋体" w:hAnsi="宋体" w:hint="eastAsia"/>
                <w:b/>
                <w:sz w:val="21"/>
                <w:szCs w:val="21"/>
                <w:lang w:eastAsia="zh-CN"/>
              </w:rPr>
              <w:t>．</w:t>
            </w:r>
          </w:p>
          <w:p w:rsidR="00735FDE" w:rsidRPr="00917C66" w:rsidRDefault="00735FDE" w:rsidP="00C525D4">
            <w:pPr>
              <w:tabs>
                <w:tab w:val="left" w:pos="1440"/>
              </w:tabs>
              <w:spacing w:after="0" w:line="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sidR="00BB35F5">
              <w:rPr>
                <w:rFonts w:ascii="宋体" w:eastAsia="宋体" w:hAnsi="宋体" w:hint="eastAsia"/>
                <w:b/>
                <w:sz w:val="21"/>
                <w:szCs w:val="21"/>
                <w:lang w:eastAsia="zh-CN"/>
              </w:rPr>
              <w:t>核心能力</w:t>
            </w:r>
            <w:r w:rsidRPr="00917C66">
              <w:rPr>
                <w:rFonts w:ascii="宋体" w:eastAsia="宋体" w:hAnsi="宋体"/>
                <w:b/>
                <w:sz w:val="21"/>
                <w:szCs w:val="21"/>
                <w:lang w:eastAsia="zh-CN"/>
              </w:rPr>
              <w:t>8</w:t>
            </w:r>
            <w:r w:rsidRPr="00917C66">
              <w:rPr>
                <w:rFonts w:ascii="宋体" w:eastAsia="宋体" w:hAnsi="宋体" w:hint="eastAsia"/>
                <w:b/>
                <w:sz w:val="21"/>
                <w:szCs w:val="21"/>
                <w:lang w:eastAsia="zh-CN"/>
              </w:rPr>
              <w:t>．</w:t>
            </w:r>
            <w:r w:rsidRPr="00917C66">
              <w:rPr>
                <w:rFonts w:ascii="宋体" w:eastAsia="宋体" w:hAnsi="宋体"/>
                <w:b/>
                <w:sz w:val="21"/>
                <w:szCs w:val="21"/>
                <w:lang w:eastAsia="zh-CN"/>
              </w:rPr>
              <w:t xml:space="preserve"> </w:t>
            </w:r>
          </w:p>
        </w:tc>
      </w:tr>
      <w:tr w:rsidR="00735FDE" w:rsidRPr="002E27E1" w:rsidTr="00735FDE">
        <w:trPr>
          <w:trHeight w:val="340"/>
          <w:jc w:val="center"/>
        </w:trPr>
        <w:tc>
          <w:tcPr>
            <w:tcW w:w="9401" w:type="dxa"/>
            <w:gridSpan w:val="10"/>
            <w:shd w:val="clear" w:color="auto" w:fill="C0C0C0"/>
            <w:vAlign w:val="center"/>
          </w:tcPr>
          <w:p w:rsidR="00735FDE" w:rsidRPr="002E27E1" w:rsidRDefault="00735FDE" w:rsidP="00C525D4">
            <w:pPr>
              <w:tabs>
                <w:tab w:val="left" w:pos="1440"/>
              </w:tabs>
              <w:spacing w:after="0" w:line="0" w:lineRule="atLeast"/>
              <w:jc w:val="center"/>
              <w:outlineLvl w:val="0"/>
              <w:rPr>
                <w:rFonts w:ascii="宋体" w:eastAsia="宋体" w:hAnsi="宋体"/>
                <w:b/>
                <w:sz w:val="21"/>
                <w:szCs w:val="21"/>
                <w:lang w:eastAsia="zh-CN"/>
              </w:rPr>
            </w:pPr>
            <w:r w:rsidRPr="002E27E1">
              <w:rPr>
                <w:rFonts w:ascii="宋体" w:eastAsia="宋体" w:hAnsi="宋体" w:hint="eastAsia"/>
                <w:b/>
                <w:szCs w:val="21"/>
                <w:lang w:eastAsia="zh-CN"/>
              </w:rPr>
              <w:t>理论教学进程表</w:t>
            </w:r>
          </w:p>
        </w:tc>
      </w:tr>
      <w:tr w:rsidR="00735FDE" w:rsidRPr="002E27E1" w:rsidTr="0009260D">
        <w:trPr>
          <w:trHeight w:val="340"/>
          <w:jc w:val="center"/>
        </w:trPr>
        <w:tc>
          <w:tcPr>
            <w:tcW w:w="649" w:type="dxa"/>
            <w:tcMar>
              <w:left w:w="28" w:type="dxa"/>
              <w:right w:w="28" w:type="dxa"/>
            </w:tcMar>
            <w:vAlign w:val="center"/>
          </w:tcPr>
          <w:p w:rsidR="00735FDE" w:rsidRPr="002E27E1" w:rsidRDefault="00735FDE" w:rsidP="00C525D4">
            <w:pPr>
              <w:spacing w:after="0" w:line="0" w:lineRule="atLeast"/>
              <w:jc w:val="center"/>
              <w:rPr>
                <w:rFonts w:ascii="宋体" w:eastAsia="宋体" w:hAnsi="宋体"/>
                <w:b/>
                <w:sz w:val="21"/>
                <w:szCs w:val="21"/>
              </w:rPr>
            </w:pPr>
            <w:proofErr w:type="spellStart"/>
            <w:r w:rsidRPr="002E27E1">
              <w:rPr>
                <w:rFonts w:ascii="宋体" w:eastAsia="宋体" w:hAnsi="宋体" w:hint="eastAsia"/>
                <w:b/>
                <w:sz w:val="21"/>
                <w:szCs w:val="21"/>
              </w:rPr>
              <w:t>周次</w:t>
            </w:r>
            <w:proofErr w:type="spellEnd"/>
          </w:p>
        </w:tc>
        <w:tc>
          <w:tcPr>
            <w:tcW w:w="1729" w:type="dxa"/>
            <w:gridSpan w:val="2"/>
            <w:tcMar>
              <w:left w:w="28" w:type="dxa"/>
              <w:right w:w="28" w:type="dxa"/>
            </w:tcMar>
            <w:vAlign w:val="center"/>
          </w:tcPr>
          <w:p w:rsidR="00735FDE" w:rsidRPr="002E27E1" w:rsidRDefault="00735FDE" w:rsidP="00C525D4">
            <w:pPr>
              <w:spacing w:after="0" w:line="0" w:lineRule="atLeast"/>
              <w:jc w:val="center"/>
              <w:rPr>
                <w:rFonts w:ascii="宋体" w:eastAsia="宋体" w:hAnsi="宋体"/>
                <w:b/>
                <w:sz w:val="21"/>
                <w:szCs w:val="21"/>
              </w:rPr>
            </w:pPr>
            <w:proofErr w:type="spellStart"/>
            <w:r w:rsidRPr="002E27E1">
              <w:rPr>
                <w:rFonts w:ascii="宋体" w:eastAsia="宋体" w:hAnsi="宋体" w:hint="eastAsia"/>
                <w:b/>
                <w:sz w:val="21"/>
                <w:szCs w:val="21"/>
              </w:rPr>
              <w:t>教学主题</w:t>
            </w:r>
            <w:proofErr w:type="spellEnd"/>
          </w:p>
        </w:tc>
        <w:tc>
          <w:tcPr>
            <w:tcW w:w="623" w:type="dxa"/>
            <w:tcMar>
              <w:left w:w="28" w:type="dxa"/>
              <w:right w:w="28" w:type="dxa"/>
            </w:tcMar>
            <w:vAlign w:val="center"/>
          </w:tcPr>
          <w:p w:rsidR="00735FDE" w:rsidRPr="002E27E1" w:rsidRDefault="00735FDE" w:rsidP="00C525D4">
            <w:pPr>
              <w:spacing w:after="0" w:line="0" w:lineRule="atLeast"/>
              <w:jc w:val="center"/>
              <w:rPr>
                <w:rFonts w:ascii="宋体" w:eastAsia="宋体" w:hAnsi="宋体"/>
                <w:b/>
                <w:sz w:val="21"/>
                <w:szCs w:val="21"/>
              </w:rPr>
            </w:pPr>
            <w:proofErr w:type="spellStart"/>
            <w:r w:rsidRPr="002E27E1">
              <w:rPr>
                <w:rFonts w:ascii="宋体" w:eastAsia="宋体" w:hAnsi="宋体" w:hint="eastAsia"/>
                <w:b/>
                <w:sz w:val="21"/>
                <w:szCs w:val="21"/>
              </w:rPr>
              <w:t>教学时长</w:t>
            </w:r>
            <w:proofErr w:type="spellEnd"/>
          </w:p>
        </w:tc>
        <w:tc>
          <w:tcPr>
            <w:tcW w:w="4493" w:type="dxa"/>
            <w:gridSpan w:val="3"/>
            <w:tcMar>
              <w:left w:w="28" w:type="dxa"/>
              <w:right w:w="28" w:type="dxa"/>
            </w:tcMar>
            <w:vAlign w:val="center"/>
          </w:tcPr>
          <w:p w:rsidR="00735FDE" w:rsidRPr="002E27E1" w:rsidRDefault="00735FDE" w:rsidP="00C525D4">
            <w:pPr>
              <w:spacing w:after="0" w:line="0" w:lineRule="atLeast"/>
              <w:jc w:val="center"/>
              <w:rPr>
                <w:rFonts w:ascii="宋体" w:eastAsia="宋体" w:hAnsi="宋体"/>
                <w:b/>
                <w:sz w:val="21"/>
                <w:szCs w:val="21"/>
              </w:rPr>
            </w:pPr>
            <w:proofErr w:type="spellStart"/>
            <w:r w:rsidRPr="002E27E1">
              <w:rPr>
                <w:rFonts w:ascii="宋体" w:eastAsia="宋体" w:hAnsi="宋体" w:hint="eastAsia"/>
                <w:b/>
                <w:sz w:val="21"/>
                <w:szCs w:val="21"/>
              </w:rPr>
              <w:t>教学的重点与难点</w:t>
            </w:r>
            <w:proofErr w:type="spellEnd"/>
          </w:p>
        </w:tc>
        <w:tc>
          <w:tcPr>
            <w:tcW w:w="851" w:type="dxa"/>
            <w:gridSpan w:val="2"/>
            <w:tcMar>
              <w:left w:w="28" w:type="dxa"/>
              <w:right w:w="28" w:type="dxa"/>
            </w:tcMar>
            <w:vAlign w:val="center"/>
          </w:tcPr>
          <w:p w:rsidR="0009260D" w:rsidRDefault="00735FDE" w:rsidP="00C525D4">
            <w:pPr>
              <w:spacing w:after="0" w:line="0" w:lineRule="atLeast"/>
              <w:jc w:val="center"/>
              <w:rPr>
                <w:rFonts w:ascii="宋体" w:eastAsia="宋体" w:hAnsi="宋体"/>
                <w:b/>
                <w:sz w:val="21"/>
                <w:szCs w:val="21"/>
                <w:lang w:eastAsia="zh-CN"/>
              </w:rPr>
            </w:pPr>
            <w:proofErr w:type="spellStart"/>
            <w:r w:rsidRPr="002E27E1">
              <w:rPr>
                <w:rFonts w:ascii="宋体" w:eastAsia="宋体" w:hAnsi="宋体" w:hint="eastAsia"/>
                <w:b/>
                <w:sz w:val="21"/>
                <w:szCs w:val="21"/>
              </w:rPr>
              <w:t>教学</w:t>
            </w:r>
            <w:proofErr w:type="spellEnd"/>
          </w:p>
          <w:p w:rsidR="00735FDE" w:rsidRPr="002E27E1" w:rsidRDefault="00735FDE" w:rsidP="00C525D4">
            <w:pPr>
              <w:spacing w:after="0" w:line="0" w:lineRule="atLeast"/>
              <w:jc w:val="center"/>
              <w:rPr>
                <w:rFonts w:ascii="宋体" w:eastAsia="宋体" w:hAnsi="宋体"/>
                <w:b/>
                <w:sz w:val="21"/>
                <w:szCs w:val="21"/>
              </w:rPr>
            </w:pPr>
            <w:proofErr w:type="spellStart"/>
            <w:r w:rsidRPr="002E27E1">
              <w:rPr>
                <w:rFonts w:ascii="宋体" w:eastAsia="宋体" w:hAnsi="宋体" w:hint="eastAsia"/>
                <w:b/>
                <w:sz w:val="21"/>
                <w:szCs w:val="21"/>
              </w:rPr>
              <w:t>方式</w:t>
            </w:r>
            <w:proofErr w:type="spellEnd"/>
          </w:p>
        </w:tc>
        <w:tc>
          <w:tcPr>
            <w:tcW w:w="1056" w:type="dxa"/>
            <w:tcMar>
              <w:left w:w="28" w:type="dxa"/>
              <w:right w:w="28" w:type="dxa"/>
            </w:tcMar>
            <w:vAlign w:val="center"/>
          </w:tcPr>
          <w:p w:rsidR="00735FDE" w:rsidRPr="002E27E1" w:rsidRDefault="00735FDE" w:rsidP="00C525D4">
            <w:pPr>
              <w:spacing w:after="0" w:line="0" w:lineRule="atLeast"/>
              <w:jc w:val="center"/>
              <w:rPr>
                <w:rFonts w:ascii="宋体" w:eastAsia="宋体" w:hAnsi="宋体"/>
                <w:b/>
                <w:sz w:val="21"/>
                <w:szCs w:val="21"/>
              </w:rPr>
            </w:pPr>
            <w:proofErr w:type="spellStart"/>
            <w:r w:rsidRPr="002E27E1">
              <w:rPr>
                <w:rFonts w:ascii="宋体" w:eastAsia="宋体" w:hAnsi="宋体" w:hint="eastAsia"/>
                <w:b/>
                <w:sz w:val="21"/>
                <w:szCs w:val="21"/>
              </w:rPr>
              <w:t>作业安排</w:t>
            </w:r>
            <w:proofErr w:type="spellEnd"/>
          </w:p>
        </w:tc>
      </w:tr>
      <w:tr w:rsidR="00735FDE" w:rsidRPr="002E27E1" w:rsidTr="0009260D">
        <w:trPr>
          <w:trHeight w:val="340"/>
          <w:jc w:val="center"/>
        </w:trPr>
        <w:tc>
          <w:tcPr>
            <w:tcW w:w="649" w:type="dxa"/>
            <w:vAlign w:val="center"/>
          </w:tcPr>
          <w:p w:rsidR="00735FDE" w:rsidRPr="002E27E1" w:rsidRDefault="005901ED" w:rsidP="00C525D4">
            <w:pPr>
              <w:spacing w:after="0" w:line="0" w:lineRule="atLeast"/>
              <w:rPr>
                <w:rFonts w:ascii="宋体" w:eastAsia="宋体" w:hAnsi="宋体"/>
                <w:sz w:val="21"/>
                <w:szCs w:val="21"/>
                <w:lang w:eastAsia="zh-CN"/>
              </w:rPr>
            </w:pPr>
            <w:r>
              <w:rPr>
                <w:rFonts w:ascii="宋体" w:eastAsia="宋体" w:hAnsi="宋体" w:hint="eastAsia"/>
                <w:sz w:val="21"/>
                <w:szCs w:val="21"/>
                <w:lang w:eastAsia="zh-CN"/>
              </w:rPr>
              <w:t>1</w:t>
            </w:r>
          </w:p>
        </w:tc>
        <w:tc>
          <w:tcPr>
            <w:tcW w:w="1729" w:type="dxa"/>
            <w:gridSpan w:val="2"/>
            <w:vAlign w:val="center"/>
          </w:tcPr>
          <w:p w:rsidR="00735FDE" w:rsidRPr="002E27E1" w:rsidRDefault="005901ED" w:rsidP="005901ED">
            <w:pPr>
              <w:spacing w:after="0" w:line="0" w:lineRule="atLeast"/>
              <w:rPr>
                <w:rFonts w:ascii="宋体" w:eastAsia="宋体" w:hAnsi="宋体"/>
                <w:sz w:val="21"/>
                <w:szCs w:val="21"/>
                <w:lang w:eastAsia="zh-CN"/>
              </w:rPr>
            </w:pPr>
            <w:r>
              <w:rPr>
                <w:rFonts w:ascii="宋体" w:eastAsia="宋体" w:hAnsi="宋体" w:hint="eastAsia"/>
                <w:sz w:val="21"/>
                <w:szCs w:val="21"/>
                <w:lang w:eastAsia="zh-CN"/>
              </w:rPr>
              <w:t>财务管理概述</w:t>
            </w:r>
          </w:p>
        </w:tc>
        <w:tc>
          <w:tcPr>
            <w:tcW w:w="623" w:type="dxa"/>
            <w:vAlign w:val="center"/>
          </w:tcPr>
          <w:p w:rsidR="00735FDE" w:rsidRPr="002E27E1" w:rsidRDefault="002F5BE0" w:rsidP="005901ED">
            <w:pPr>
              <w:spacing w:after="0" w:line="0" w:lineRule="atLeast"/>
              <w:ind w:firstLineChars="50" w:firstLine="105"/>
              <w:rPr>
                <w:rFonts w:ascii="宋体" w:eastAsia="宋体" w:hAnsi="宋体"/>
                <w:sz w:val="21"/>
                <w:szCs w:val="21"/>
                <w:lang w:eastAsia="zh-CN"/>
              </w:rPr>
            </w:pPr>
            <w:r>
              <w:rPr>
                <w:rFonts w:ascii="宋体" w:eastAsia="宋体" w:hAnsi="宋体" w:hint="eastAsia"/>
                <w:sz w:val="21"/>
                <w:szCs w:val="21"/>
                <w:lang w:eastAsia="zh-CN"/>
              </w:rPr>
              <w:t>3</w:t>
            </w:r>
          </w:p>
        </w:tc>
        <w:tc>
          <w:tcPr>
            <w:tcW w:w="4493" w:type="dxa"/>
            <w:gridSpan w:val="3"/>
            <w:vAlign w:val="center"/>
          </w:tcPr>
          <w:p w:rsidR="00735FDE" w:rsidRPr="002E27E1" w:rsidRDefault="005901ED" w:rsidP="005901ED">
            <w:pPr>
              <w:spacing w:after="0" w:line="0" w:lineRule="atLeast"/>
              <w:rPr>
                <w:rFonts w:ascii="宋体" w:eastAsia="宋体" w:hAnsi="宋体"/>
                <w:sz w:val="21"/>
                <w:szCs w:val="21"/>
                <w:lang w:eastAsia="zh-CN"/>
              </w:rPr>
            </w:pPr>
            <w:r>
              <w:rPr>
                <w:rFonts w:ascii="宋体" w:eastAsia="宋体" w:hAnsi="宋体" w:hint="eastAsia"/>
                <w:sz w:val="21"/>
                <w:szCs w:val="21"/>
                <w:lang w:eastAsia="zh-CN"/>
              </w:rPr>
              <w:t>财务管理的概念和目标；财务管理的基本观念</w:t>
            </w:r>
          </w:p>
        </w:tc>
        <w:tc>
          <w:tcPr>
            <w:tcW w:w="851" w:type="dxa"/>
            <w:gridSpan w:val="2"/>
            <w:vAlign w:val="center"/>
          </w:tcPr>
          <w:p w:rsidR="00735FDE" w:rsidRPr="002E27E1" w:rsidRDefault="002F3428" w:rsidP="002F3428">
            <w:pPr>
              <w:spacing w:after="0" w:line="0" w:lineRule="atLeast"/>
              <w:rPr>
                <w:rFonts w:ascii="宋体" w:eastAsia="宋体" w:hAnsi="宋体"/>
                <w:sz w:val="21"/>
                <w:szCs w:val="21"/>
                <w:lang w:eastAsia="zh-CN"/>
              </w:rPr>
            </w:pPr>
            <w:r>
              <w:rPr>
                <w:rFonts w:ascii="宋体" w:eastAsia="宋体" w:hAnsi="宋体" w:hint="eastAsia"/>
                <w:sz w:val="21"/>
                <w:szCs w:val="21"/>
                <w:lang w:eastAsia="zh-CN"/>
              </w:rPr>
              <w:t>讲授</w:t>
            </w:r>
          </w:p>
        </w:tc>
        <w:tc>
          <w:tcPr>
            <w:tcW w:w="1056" w:type="dxa"/>
            <w:vAlign w:val="center"/>
          </w:tcPr>
          <w:p w:rsidR="00735FDE" w:rsidRPr="002E27E1" w:rsidRDefault="00735FDE" w:rsidP="00C525D4">
            <w:pPr>
              <w:spacing w:after="0" w:line="0" w:lineRule="atLeast"/>
              <w:rPr>
                <w:rFonts w:ascii="宋体" w:eastAsia="宋体" w:hAnsi="宋体"/>
                <w:sz w:val="21"/>
                <w:szCs w:val="21"/>
                <w:lang w:eastAsia="zh-CN"/>
              </w:rPr>
            </w:pPr>
          </w:p>
        </w:tc>
      </w:tr>
      <w:tr w:rsidR="00735FDE" w:rsidRPr="002E27E1" w:rsidTr="0009260D">
        <w:trPr>
          <w:trHeight w:val="340"/>
          <w:jc w:val="center"/>
        </w:trPr>
        <w:tc>
          <w:tcPr>
            <w:tcW w:w="649" w:type="dxa"/>
            <w:vAlign w:val="center"/>
          </w:tcPr>
          <w:p w:rsidR="00735FDE" w:rsidRPr="002E27E1" w:rsidRDefault="005901ED" w:rsidP="002F5BE0">
            <w:pPr>
              <w:spacing w:after="0" w:line="0" w:lineRule="atLeast"/>
              <w:rPr>
                <w:rFonts w:ascii="宋体" w:eastAsia="宋体" w:hAnsi="宋体"/>
                <w:sz w:val="21"/>
                <w:szCs w:val="21"/>
                <w:lang w:eastAsia="zh-CN"/>
              </w:rPr>
            </w:pPr>
            <w:r>
              <w:rPr>
                <w:rFonts w:ascii="宋体" w:eastAsia="宋体" w:hAnsi="宋体" w:hint="eastAsia"/>
                <w:sz w:val="21"/>
                <w:szCs w:val="21"/>
                <w:lang w:eastAsia="zh-CN"/>
              </w:rPr>
              <w:t>2</w:t>
            </w:r>
          </w:p>
        </w:tc>
        <w:tc>
          <w:tcPr>
            <w:tcW w:w="1729" w:type="dxa"/>
            <w:gridSpan w:val="2"/>
            <w:vAlign w:val="center"/>
          </w:tcPr>
          <w:p w:rsidR="00735FDE" w:rsidRPr="002E27E1" w:rsidRDefault="005901ED" w:rsidP="00C525D4">
            <w:pPr>
              <w:spacing w:after="0" w:line="0" w:lineRule="atLeast"/>
              <w:rPr>
                <w:rFonts w:ascii="宋体" w:eastAsia="宋体" w:hAnsi="宋体"/>
                <w:sz w:val="21"/>
                <w:szCs w:val="21"/>
                <w:lang w:eastAsia="zh-CN"/>
              </w:rPr>
            </w:pPr>
            <w:r>
              <w:rPr>
                <w:rFonts w:ascii="宋体" w:eastAsia="宋体" w:hAnsi="宋体" w:hint="eastAsia"/>
                <w:sz w:val="21"/>
                <w:szCs w:val="21"/>
                <w:lang w:eastAsia="zh-CN"/>
              </w:rPr>
              <w:t>资金时间价值</w:t>
            </w:r>
          </w:p>
        </w:tc>
        <w:tc>
          <w:tcPr>
            <w:tcW w:w="623" w:type="dxa"/>
            <w:vAlign w:val="center"/>
          </w:tcPr>
          <w:p w:rsidR="00735FDE" w:rsidRPr="002E27E1" w:rsidRDefault="005901ED" w:rsidP="002F5BE0">
            <w:pPr>
              <w:spacing w:after="0" w:line="0" w:lineRule="atLeast"/>
              <w:rPr>
                <w:rFonts w:ascii="宋体" w:eastAsia="宋体" w:hAnsi="宋体"/>
                <w:sz w:val="21"/>
                <w:szCs w:val="21"/>
                <w:lang w:eastAsia="zh-CN"/>
              </w:rPr>
            </w:pPr>
            <w:r>
              <w:rPr>
                <w:rFonts w:ascii="宋体" w:eastAsia="宋体" w:hAnsi="宋体" w:hint="eastAsia"/>
                <w:sz w:val="21"/>
                <w:szCs w:val="21"/>
                <w:lang w:eastAsia="zh-CN"/>
              </w:rPr>
              <w:t xml:space="preserve"> </w:t>
            </w:r>
            <w:r w:rsidR="002F5BE0">
              <w:rPr>
                <w:rFonts w:ascii="宋体" w:eastAsia="宋体" w:hAnsi="宋体" w:hint="eastAsia"/>
                <w:sz w:val="21"/>
                <w:szCs w:val="21"/>
                <w:lang w:eastAsia="zh-CN"/>
              </w:rPr>
              <w:t>3</w:t>
            </w:r>
          </w:p>
        </w:tc>
        <w:tc>
          <w:tcPr>
            <w:tcW w:w="4493" w:type="dxa"/>
            <w:gridSpan w:val="3"/>
            <w:vAlign w:val="center"/>
          </w:tcPr>
          <w:p w:rsidR="00735FDE" w:rsidRPr="002E27E1" w:rsidRDefault="005901ED" w:rsidP="002F5BE0">
            <w:pPr>
              <w:spacing w:after="0" w:line="0" w:lineRule="atLeast"/>
              <w:rPr>
                <w:rFonts w:ascii="宋体" w:eastAsia="宋体" w:hAnsi="宋体"/>
                <w:sz w:val="21"/>
                <w:szCs w:val="21"/>
                <w:lang w:eastAsia="zh-CN"/>
              </w:rPr>
            </w:pPr>
            <w:r>
              <w:rPr>
                <w:rFonts w:ascii="宋体" w:eastAsia="宋体" w:hAnsi="宋体" w:hint="eastAsia"/>
                <w:sz w:val="21"/>
                <w:szCs w:val="21"/>
                <w:lang w:eastAsia="zh-CN"/>
              </w:rPr>
              <w:t>资金时间价值的计算题</w:t>
            </w:r>
          </w:p>
        </w:tc>
        <w:tc>
          <w:tcPr>
            <w:tcW w:w="851" w:type="dxa"/>
            <w:gridSpan w:val="2"/>
            <w:vAlign w:val="center"/>
          </w:tcPr>
          <w:p w:rsidR="00735FDE" w:rsidRPr="005901ED" w:rsidRDefault="002F3428" w:rsidP="005901ED">
            <w:pPr>
              <w:spacing w:after="0" w:line="0" w:lineRule="atLeast"/>
              <w:rPr>
                <w:rFonts w:ascii="宋体" w:eastAsia="宋体" w:hAnsi="宋体"/>
                <w:sz w:val="21"/>
                <w:szCs w:val="21"/>
                <w:lang w:eastAsia="zh-CN"/>
              </w:rPr>
            </w:pPr>
            <w:r>
              <w:rPr>
                <w:rFonts w:ascii="宋体" w:eastAsia="宋体" w:hAnsi="宋体" w:hint="eastAsia"/>
                <w:sz w:val="21"/>
                <w:szCs w:val="21"/>
                <w:lang w:eastAsia="zh-CN"/>
              </w:rPr>
              <w:t>讲授</w:t>
            </w:r>
          </w:p>
        </w:tc>
        <w:tc>
          <w:tcPr>
            <w:tcW w:w="1056" w:type="dxa"/>
            <w:vAlign w:val="center"/>
          </w:tcPr>
          <w:p w:rsidR="00735FDE" w:rsidRPr="002E27E1" w:rsidRDefault="005901ED" w:rsidP="00C525D4">
            <w:pPr>
              <w:spacing w:after="0" w:line="0" w:lineRule="atLeast"/>
              <w:rPr>
                <w:rFonts w:ascii="宋体" w:eastAsia="宋体" w:hAnsi="宋体"/>
                <w:sz w:val="21"/>
                <w:szCs w:val="21"/>
                <w:lang w:eastAsia="zh-CN"/>
              </w:rPr>
            </w:pPr>
            <w:r>
              <w:rPr>
                <w:rFonts w:ascii="宋体" w:eastAsia="宋体" w:hAnsi="宋体" w:hint="eastAsia"/>
                <w:sz w:val="21"/>
                <w:szCs w:val="21"/>
                <w:lang w:eastAsia="zh-CN"/>
              </w:rPr>
              <w:t xml:space="preserve">  1</w:t>
            </w:r>
          </w:p>
        </w:tc>
      </w:tr>
      <w:tr w:rsidR="002F5BE0" w:rsidRPr="002E27E1" w:rsidTr="0009260D">
        <w:trPr>
          <w:trHeight w:val="340"/>
          <w:jc w:val="center"/>
        </w:trPr>
        <w:tc>
          <w:tcPr>
            <w:tcW w:w="649" w:type="dxa"/>
            <w:vAlign w:val="center"/>
          </w:tcPr>
          <w:p w:rsidR="002F5BE0" w:rsidRDefault="002F5BE0" w:rsidP="00C525D4">
            <w:pPr>
              <w:spacing w:after="0" w:line="0" w:lineRule="atLeast"/>
              <w:rPr>
                <w:rFonts w:ascii="宋体" w:eastAsia="宋体" w:hAnsi="宋体"/>
                <w:sz w:val="21"/>
                <w:szCs w:val="21"/>
                <w:lang w:eastAsia="zh-CN"/>
              </w:rPr>
            </w:pPr>
            <w:r>
              <w:rPr>
                <w:rFonts w:ascii="宋体" w:eastAsia="宋体" w:hAnsi="宋体" w:hint="eastAsia"/>
                <w:sz w:val="21"/>
                <w:szCs w:val="21"/>
                <w:lang w:eastAsia="zh-CN"/>
              </w:rPr>
              <w:t>3</w:t>
            </w:r>
          </w:p>
        </w:tc>
        <w:tc>
          <w:tcPr>
            <w:tcW w:w="1729" w:type="dxa"/>
            <w:gridSpan w:val="2"/>
            <w:vAlign w:val="center"/>
          </w:tcPr>
          <w:p w:rsidR="002F5BE0" w:rsidRPr="002E27E1" w:rsidRDefault="002F5BE0" w:rsidP="00611585">
            <w:pPr>
              <w:spacing w:after="0" w:line="0" w:lineRule="atLeast"/>
              <w:rPr>
                <w:rFonts w:ascii="宋体" w:eastAsia="宋体" w:hAnsi="宋体"/>
                <w:sz w:val="21"/>
                <w:szCs w:val="21"/>
                <w:lang w:eastAsia="zh-CN"/>
              </w:rPr>
            </w:pPr>
            <w:r>
              <w:rPr>
                <w:rFonts w:ascii="宋体" w:eastAsia="宋体" w:hAnsi="宋体" w:hint="eastAsia"/>
                <w:sz w:val="21"/>
                <w:szCs w:val="21"/>
                <w:lang w:eastAsia="zh-CN"/>
              </w:rPr>
              <w:t>资金时间价值</w:t>
            </w:r>
          </w:p>
        </w:tc>
        <w:tc>
          <w:tcPr>
            <w:tcW w:w="623" w:type="dxa"/>
            <w:vAlign w:val="center"/>
          </w:tcPr>
          <w:p w:rsidR="002F5BE0" w:rsidRDefault="002F5BE0" w:rsidP="002F5BE0">
            <w:pPr>
              <w:spacing w:after="0" w:line="0" w:lineRule="atLeast"/>
              <w:ind w:firstLineChars="50" w:firstLine="105"/>
              <w:rPr>
                <w:rFonts w:ascii="宋体" w:eastAsia="宋体" w:hAnsi="宋体"/>
                <w:sz w:val="21"/>
                <w:szCs w:val="21"/>
                <w:lang w:eastAsia="zh-CN"/>
              </w:rPr>
            </w:pPr>
            <w:r>
              <w:rPr>
                <w:rFonts w:ascii="宋体" w:eastAsia="宋体" w:hAnsi="宋体" w:hint="eastAsia"/>
                <w:sz w:val="21"/>
                <w:szCs w:val="21"/>
                <w:lang w:eastAsia="zh-CN"/>
              </w:rPr>
              <w:t xml:space="preserve">3 </w:t>
            </w:r>
          </w:p>
        </w:tc>
        <w:tc>
          <w:tcPr>
            <w:tcW w:w="4493" w:type="dxa"/>
            <w:gridSpan w:val="3"/>
            <w:vAlign w:val="center"/>
          </w:tcPr>
          <w:p w:rsidR="002F5BE0" w:rsidRDefault="002F5BE0" w:rsidP="00C525D4">
            <w:pPr>
              <w:spacing w:after="0" w:line="0" w:lineRule="atLeast"/>
              <w:rPr>
                <w:rFonts w:ascii="宋体" w:eastAsia="宋体" w:hAnsi="宋体"/>
                <w:sz w:val="21"/>
                <w:szCs w:val="21"/>
                <w:lang w:eastAsia="zh-CN"/>
              </w:rPr>
            </w:pPr>
            <w:r>
              <w:rPr>
                <w:rFonts w:ascii="宋体" w:eastAsia="宋体" w:hAnsi="宋体" w:hint="eastAsia"/>
                <w:sz w:val="21"/>
                <w:szCs w:val="21"/>
                <w:lang w:eastAsia="zh-CN"/>
              </w:rPr>
              <w:t>资金时间价值的几个特殊问</w:t>
            </w:r>
          </w:p>
        </w:tc>
        <w:tc>
          <w:tcPr>
            <w:tcW w:w="851" w:type="dxa"/>
            <w:gridSpan w:val="2"/>
            <w:vAlign w:val="center"/>
          </w:tcPr>
          <w:p w:rsidR="002F5BE0" w:rsidRDefault="002F3428" w:rsidP="005901ED">
            <w:pPr>
              <w:spacing w:after="0" w:line="0" w:lineRule="atLeast"/>
              <w:rPr>
                <w:rFonts w:ascii="宋体" w:eastAsia="宋体" w:hAnsi="宋体"/>
                <w:sz w:val="21"/>
                <w:szCs w:val="21"/>
                <w:lang w:eastAsia="zh-CN"/>
              </w:rPr>
            </w:pPr>
            <w:r>
              <w:rPr>
                <w:rFonts w:ascii="宋体" w:eastAsia="宋体" w:hAnsi="宋体" w:hint="eastAsia"/>
                <w:sz w:val="21"/>
                <w:szCs w:val="21"/>
                <w:lang w:eastAsia="zh-CN"/>
              </w:rPr>
              <w:t>讲授</w:t>
            </w:r>
          </w:p>
        </w:tc>
        <w:tc>
          <w:tcPr>
            <w:tcW w:w="1056" w:type="dxa"/>
            <w:vAlign w:val="center"/>
          </w:tcPr>
          <w:p w:rsidR="002F5BE0" w:rsidRDefault="002F5BE0" w:rsidP="00C525D4">
            <w:pPr>
              <w:spacing w:after="0" w:line="0" w:lineRule="atLeast"/>
              <w:rPr>
                <w:rFonts w:ascii="宋体" w:eastAsia="宋体" w:hAnsi="宋体"/>
                <w:sz w:val="21"/>
                <w:szCs w:val="21"/>
                <w:lang w:eastAsia="zh-CN"/>
              </w:rPr>
            </w:pPr>
          </w:p>
        </w:tc>
      </w:tr>
      <w:tr w:rsidR="002F5BE0" w:rsidRPr="002E27E1" w:rsidTr="0009260D">
        <w:trPr>
          <w:trHeight w:val="340"/>
          <w:jc w:val="center"/>
        </w:trPr>
        <w:tc>
          <w:tcPr>
            <w:tcW w:w="649" w:type="dxa"/>
            <w:vAlign w:val="center"/>
          </w:tcPr>
          <w:p w:rsidR="002F5BE0" w:rsidRPr="002F5BE0" w:rsidRDefault="002F5BE0" w:rsidP="00C525D4">
            <w:pPr>
              <w:spacing w:after="0" w:line="0" w:lineRule="atLeast"/>
              <w:rPr>
                <w:rFonts w:ascii="宋体" w:eastAsia="宋体" w:hAnsi="宋体"/>
                <w:sz w:val="21"/>
                <w:szCs w:val="21"/>
                <w:lang w:eastAsia="zh-CN"/>
              </w:rPr>
            </w:pPr>
            <w:r>
              <w:rPr>
                <w:rFonts w:ascii="宋体" w:eastAsia="宋体" w:hAnsi="宋体" w:hint="eastAsia"/>
                <w:sz w:val="21"/>
                <w:szCs w:val="21"/>
                <w:lang w:eastAsia="zh-CN"/>
              </w:rPr>
              <w:t>4</w:t>
            </w:r>
          </w:p>
        </w:tc>
        <w:tc>
          <w:tcPr>
            <w:tcW w:w="1729" w:type="dxa"/>
            <w:gridSpan w:val="2"/>
            <w:vAlign w:val="center"/>
          </w:tcPr>
          <w:p w:rsidR="002F5BE0" w:rsidRDefault="002F5BE0" w:rsidP="00C525D4">
            <w:pPr>
              <w:spacing w:after="0" w:line="0" w:lineRule="atLeast"/>
              <w:rPr>
                <w:rFonts w:ascii="宋体" w:eastAsia="宋体" w:hAnsi="宋体"/>
                <w:sz w:val="21"/>
                <w:szCs w:val="21"/>
                <w:lang w:eastAsia="zh-CN"/>
              </w:rPr>
            </w:pPr>
            <w:r>
              <w:rPr>
                <w:rFonts w:ascii="宋体" w:eastAsia="宋体" w:hAnsi="宋体" w:hint="eastAsia"/>
                <w:sz w:val="21"/>
                <w:szCs w:val="21"/>
                <w:lang w:eastAsia="zh-CN"/>
              </w:rPr>
              <w:t>风险价值</w:t>
            </w:r>
          </w:p>
        </w:tc>
        <w:tc>
          <w:tcPr>
            <w:tcW w:w="623" w:type="dxa"/>
            <w:vAlign w:val="center"/>
          </w:tcPr>
          <w:p w:rsidR="002F5BE0" w:rsidRDefault="002F5BE0" w:rsidP="002F5BE0">
            <w:pPr>
              <w:spacing w:after="0" w:line="0" w:lineRule="atLeast"/>
              <w:ind w:firstLineChars="50" w:firstLine="105"/>
              <w:rPr>
                <w:rFonts w:ascii="宋体" w:eastAsia="宋体" w:hAnsi="宋体"/>
                <w:sz w:val="21"/>
                <w:szCs w:val="21"/>
                <w:lang w:eastAsia="zh-CN"/>
              </w:rPr>
            </w:pPr>
            <w:r>
              <w:rPr>
                <w:rFonts w:ascii="宋体" w:eastAsia="宋体" w:hAnsi="宋体" w:hint="eastAsia"/>
                <w:sz w:val="21"/>
                <w:szCs w:val="21"/>
                <w:lang w:eastAsia="zh-CN"/>
              </w:rPr>
              <w:t>3</w:t>
            </w:r>
          </w:p>
        </w:tc>
        <w:tc>
          <w:tcPr>
            <w:tcW w:w="4493" w:type="dxa"/>
            <w:gridSpan w:val="3"/>
            <w:vAlign w:val="center"/>
          </w:tcPr>
          <w:p w:rsidR="002F5BE0" w:rsidRDefault="002F5BE0" w:rsidP="00C525D4">
            <w:pPr>
              <w:spacing w:after="0" w:line="0" w:lineRule="atLeast"/>
              <w:rPr>
                <w:rFonts w:ascii="宋体" w:eastAsia="宋体" w:hAnsi="宋体"/>
                <w:sz w:val="21"/>
                <w:szCs w:val="21"/>
                <w:lang w:eastAsia="zh-CN"/>
              </w:rPr>
            </w:pPr>
            <w:r>
              <w:rPr>
                <w:rFonts w:ascii="宋体" w:eastAsia="宋体" w:hAnsi="宋体" w:hint="eastAsia"/>
                <w:sz w:val="21"/>
                <w:szCs w:val="21"/>
                <w:lang w:eastAsia="zh-CN"/>
              </w:rPr>
              <w:t>风险衡量</w:t>
            </w:r>
          </w:p>
        </w:tc>
        <w:tc>
          <w:tcPr>
            <w:tcW w:w="851" w:type="dxa"/>
            <w:gridSpan w:val="2"/>
            <w:vAlign w:val="center"/>
          </w:tcPr>
          <w:p w:rsidR="002F5BE0" w:rsidRDefault="002F3428" w:rsidP="005901ED">
            <w:pPr>
              <w:spacing w:after="0" w:line="0" w:lineRule="atLeast"/>
              <w:rPr>
                <w:rFonts w:ascii="宋体" w:eastAsia="宋体" w:hAnsi="宋体"/>
                <w:sz w:val="21"/>
                <w:szCs w:val="21"/>
                <w:lang w:eastAsia="zh-CN"/>
              </w:rPr>
            </w:pPr>
            <w:r>
              <w:rPr>
                <w:rFonts w:ascii="宋体" w:eastAsia="宋体" w:hAnsi="宋体" w:hint="eastAsia"/>
                <w:sz w:val="21"/>
                <w:szCs w:val="21"/>
                <w:lang w:eastAsia="zh-CN"/>
              </w:rPr>
              <w:t>讲授</w:t>
            </w:r>
          </w:p>
        </w:tc>
        <w:tc>
          <w:tcPr>
            <w:tcW w:w="1056" w:type="dxa"/>
            <w:vAlign w:val="center"/>
          </w:tcPr>
          <w:p w:rsidR="002F5BE0" w:rsidRDefault="002F5BE0" w:rsidP="00C525D4">
            <w:pPr>
              <w:spacing w:after="0" w:line="0" w:lineRule="atLeast"/>
              <w:rPr>
                <w:rFonts w:ascii="宋体" w:eastAsia="宋体" w:hAnsi="宋体"/>
                <w:sz w:val="21"/>
                <w:szCs w:val="21"/>
                <w:lang w:eastAsia="zh-CN"/>
              </w:rPr>
            </w:pPr>
          </w:p>
        </w:tc>
      </w:tr>
      <w:tr w:rsidR="002F5BE0" w:rsidRPr="002E27E1" w:rsidTr="0009260D">
        <w:trPr>
          <w:trHeight w:val="340"/>
          <w:jc w:val="center"/>
        </w:trPr>
        <w:tc>
          <w:tcPr>
            <w:tcW w:w="649" w:type="dxa"/>
            <w:vAlign w:val="center"/>
          </w:tcPr>
          <w:p w:rsidR="002F5BE0" w:rsidRPr="002E27E1" w:rsidRDefault="002F5BE0" w:rsidP="00C525D4">
            <w:pPr>
              <w:spacing w:after="0" w:line="0" w:lineRule="atLeast"/>
              <w:rPr>
                <w:rFonts w:ascii="宋体" w:eastAsia="宋体" w:hAnsi="宋体"/>
                <w:sz w:val="21"/>
                <w:szCs w:val="21"/>
                <w:lang w:eastAsia="zh-CN"/>
              </w:rPr>
            </w:pPr>
            <w:r>
              <w:rPr>
                <w:rFonts w:ascii="宋体" w:eastAsia="宋体" w:hAnsi="宋体" w:hint="eastAsia"/>
                <w:sz w:val="21"/>
                <w:szCs w:val="21"/>
                <w:lang w:eastAsia="zh-CN"/>
              </w:rPr>
              <w:t>5</w:t>
            </w:r>
          </w:p>
        </w:tc>
        <w:tc>
          <w:tcPr>
            <w:tcW w:w="1729" w:type="dxa"/>
            <w:gridSpan w:val="2"/>
            <w:vAlign w:val="center"/>
          </w:tcPr>
          <w:p w:rsidR="002F5BE0" w:rsidRPr="002E27E1" w:rsidRDefault="002F5BE0" w:rsidP="00C525D4">
            <w:pPr>
              <w:spacing w:after="0" w:line="0" w:lineRule="atLeast"/>
              <w:rPr>
                <w:rFonts w:ascii="宋体" w:eastAsia="宋体" w:hAnsi="宋体"/>
                <w:sz w:val="21"/>
                <w:szCs w:val="21"/>
                <w:lang w:eastAsia="zh-CN"/>
              </w:rPr>
            </w:pPr>
            <w:r>
              <w:rPr>
                <w:rFonts w:ascii="宋体" w:eastAsia="宋体" w:hAnsi="宋体" w:hint="eastAsia"/>
                <w:sz w:val="21"/>
                <w:szCs w:val="21"/>
                <w:lang w:eastAsia="zh-CN"/>
              </w:rPr>
              <w:t>风险价值</w:t>
            </w:r>
          </w:p>
        </w:tc>
        <w:tc>
          <w:tcPr>
            <w:tcW w:w="623" w:type="dxa"/>
            <w:vAlign w:val="center"/>
          </w:tcPr>
          <w:p w:rsidR="002F5BE0" w:rsidRPr="002E27E1" w:rsidRDefault="002F5BE0" w:rsidP="00BB5FFE">
            <w:pPr>
              <w:spacing w:after="0" w:line="0" w:lineRule="atLeast"/>
              <w:ind w:firstLineChars="50" w:firstLine="105"/>
              <w:rPr>
                <w:rFonts w:ascii="宋体" w:eastAsia="宋体" w:hAnsi="宋体"/>
                <w:sz w:val="21"/>
                <w:szCs w:val="21"/>
                <w:lang w:eastAsia="zh-CN"/>
              </w:rPr>
            </w:pPr>
            <w:r>
              <w:rPr>
                <w:rFonts w:ascii="宋体" w:eastAsia="宋体" w:hAnsi="宋体" w:hint="eastAsia"/>
                <w:sz w:val="21"/>
                <w:szCs w:val="21"/>
                <w:lang w:eastAsia="zh-CN"/>
              </w:rPr>
              <w:t>3</w:t>
            </w:r>
          </w:p>
        </w:tc>
        <w:tc>
          <w:tcPr>
            <w:tcW w:w="4493" w:type="dxa"/>
            <w:gridSpan w:val="3"/>
            <w:vAlign w:val="center"/>
          </w:tcPr>
          <w:p w:rsidR="002F5BE0" w:rsidRPr="002E27E1" w:rsidRDefault="002F5BE0" w:rsidP="00BB5FFE">
            <w:pPr>
              <w:spacing w:after="0" w:line="0" w:lineRule="atLeast"/>
              <w:rPr>
                <w:rFonts w:ascii="宋体" w:eastAsia="宋体" w:hAnsi="宋体"/>
                <w:sz w:val="21"/>
                <w:szCs w:val="21"/>
                <w:lang w:eastAsia="zh-CN"/>
              </w:rPr>
            </w:pPr>
            <w:r>
              <w:rPr>
                <w:rFonts w:ascii="宋体" w:eastAsia="宋体" w:hAnsi="宋体" w:hint="eastAsia"/>
                <w:sz w:val="21"/>
                <w:szCs w:val="21"/>
                <w:lang w:eastAsia="zh-CN"/>
              </w:rPr>
              <w:t>资本资产定价模型</w:t>
            </w:r>
          </w:p>
        </w:tc>
        <w:tc>
          <w:tcPr>
            <w:tcW w:w="851" w:type="dxa"/>
            <w:gridSpan w:val="2"/>
            <w:vAlign w:val="center"/>
          </w:tcPr>
          <w:p w:rsidR="002F5BE0" w:rsidRPr="00BB5FFE" w:rsidRDefault="002F3428" w:rsidP="00C525D4">
            <w:pPr>
              <w:spacing w:after="0" w:line="0" w:lineRule="atLeast"/>
              <w:rPr>
                <w:rFonts w:ascii="宋体" w:eastAsia="宋体" w:hAnsi="宋体"/>
                <w:sz w:val="21"/>
                <w:szCs w:val="21"/>
                <w:lang w:eastAsia="zh-CN"/>
              </w:rPr>
            </w:pPr>
            <w:r>
              <w:rPr>
                <w:rFonts w:ascii="宋体" w:eastAsia="宋体" w:hAnsi="宋体" w:hint="eastAsia"/>
                <w:sz w:val="21"/>
                <w:szCs w:val="21"/>
                <w:lang w:eastAsia="zh-CN"/>
              </w:rPr>
              <w:t>讲授</w:t>
            </w:r>
          </w:p>
        </w:tc>
        <w:tc>
          <w:tcPr>
            <w:tcW w:w="1056" w:type="dxa"/>
            <w:vAlign w:val="center"/>
          </w:tcPr>
          <w:p w:rsidR="002F5BE0" w:rsidRPr="002E27E1" w:rsidRDefault="002F5BE0" w:rsidP="00C525D4">
            <w:pPr>
              <w:spacing w:after="0" w:line="0" w:lineRule="atLeast"/>
              <w:rPr>
                <w:rFonts w:ascii="宋体" w:eastAsia="宋体" w:hAnsi="宋体"/>
                <w:sz w:val="21"/>
                <w:szCs w:val="21"/>
                <w:lang w:eastAsia="zh-CN"/>
              </w:rPr>
            </w:pPr>
          </w:p>
        </w:tc>
      </w:tr>
      <w:tr w:rsidR="002F5BE0" w:rsidRPr="002E27E1" w:rsidTr="0009260D">
        <w:trPr>
          <w:trHeight w:val="340"/>
          <w:jc w:val="center"/>
        </w:trPr>
        <w:tc>
          <w:tcPr>
            <w:tcW w:w="649" w:type="dxa"/>
            <w:vAlign w:val="center"/>
          </w:tcPr>
          <w:p w:rsidR="002F5BE0" w:rsidRDefault="0009260D" w:rsidP="00C525D4">
            <w:pPr>
              <w:spacing w:after="0" w:line="0" w:lineRule="atLeast"/>
              <w:rPr>
                <w:rFonts w:ascii="宋体" w:eastAsia="宋体" w:hAnsi="宋体"/>
                <w:sz w:val="21"/>
                <w:szCs w:val="21"/>
                <w:lang w:eastAsia="zh-CN"/>
              </w:rPr>
            </w:pPr>
            <w:r>
              <w:rPr>
                <w:rFonts w:ascii="宋体" w:eastAsia="宋体" w:hAnsi="宋体" w:hint="eastAsia"/>
                <w:sz w:val="21"/>
                <w:szCs w:val="21"/>
                <w:lang w:eastAsia="zh-CN"/>
              </w:rPr>
              <w:t>6</w:t>
            </w:r>
          </w:p>
        </w:tc>
        <w:tc>
          <w:tcPr>
            <w:tcW w:w="1729" w:type="dxa"/>
            <w:gridSpan w:val="2"/>
            <w:vAlign w:val="center"/>
          </w:tcPr>
          <w:p w:rsidR="002F5BE0" w:rsidRDefault="0009260D" w:rsidP="00C525D4">
            <w:pPr>
              <w:spacing w:after="0" w:line="0" w:lineRule="atLeast"/>
              <w:rPr>
                <w:rFonts w:ascii="宋体" w:eastAsia="宋体" w:hAnsi="宋体"/>
                <w:sz w:val="21"/>
                <w:szCs w:val="21"/>
                <w:lang w:eastAsia="zh-CN"/>
              </w:rPr>
            </w:pPr>
            <w:r w:rsidRPr="0009260D">
              <w:rPr>
                <w:rFonts w:ascii="宋体" w:eastAsia="宋体" w:hAnsi="宋体" w:hint="eastAsia"/>
                <w:sz w:val="21"/>
                <w:szCs w:val="21"/>
                <w:lang w:eastAsia="zh-CN"/>
              </w:rPr>
              <w:t>财务估价</w:t>
            </w:r>
          </w:p>
        </w:tc>
        <w:tc>
          <w:tcPr>
            <w:tcW w:w="623" w:type="dxa"/>
            <w:vAlign w:val="center"/>
          </w:tcPr>
          <w:p w:rsidR="002F5BE0" w:rsidRDefault="0009260D" w:rsidP="00BB5FFE">
            <w:pPr>
              <w:spacing w:after="0" w:line="0" w:lineRule="atLeast"/>
              <w:ind w:firstLineChars="50" w:firstLine="105"/>
              <w:rPr>
                <w:rFonts w:ascii="宋体" w:eastAsia="宋体" w:hAnsi="宋体"/>
                <w:sz w:val="21"/>
                <w:szCs w:val="21"/>
                <w:lang w:eastAsia="zh-CN"/>
              </w:rPr>
            </w:pPr>
            <w:r>
              <w:rPr>
                <w:rFonts w:ascii="宋体" w:eastAsia="宋体" w:hAnsi="宋体" w:hint="eastAsia"/>
                <w:sz w:val="21"/>
                <w:szCs w:val="21"/>
                <w:lang w:eastAsia="zh-CN"/>
              </w:rPr>
              <w:t>3</w:t>
            </w:r>
          </w:p>
        </w:tc>
        <w:tc>
          <w:tcPr>
            <w:tcW w:w="4493" w:type="dxa"/>
            <w:gridSpan w:val="3"/>
            <w:vAlign w:val="center"/>
          </w:tcPr>
          <w:p w:rsidR="002F5BE0" w:rsidRDefault="0009260D" w:rsidP="00BB5FFE">
            <w:pPr>
              <w:spacing w:after="0" w:line="0" w:lineRule="atLeast"/>
              <w:rPr>
                <w:rFonts w:ascii="宋体" w:eastAsia="宋体" w:hAnsi="宋体"/>
                <w:sz w:val="21"/>
                <w:szCs w:val="21"/>
                <w:lang w:eastAsia="zh-CN"/>
              </w:rPr>
            </w:pPr>
            <w:r>
              <w:rPr>
                <w:rFonts w:ascii="宋体" w:eastAsia="宋体" w:hAnsi="宋体" w:hint="eastAsia"/>
                <w:sz w:val="21"/>
                <w:szCs w:val="21"/>
                <w:lang w:eastAsia="zh-CN"/>
              </w:rPr>
              <w:t>债券和股票的估价</w:t>
            </w:r>
          </w:p>
        </w:tc>
        <w:tc>
          <w:tcPr>
            <w:tcW w:w="851" w:type="dxa"/>
            <w:gridSpan w:val="2"/>
            <w:vAlign w:val="center"/>
          </w:tcPr>
          <w:p w:rsidR="002F5BE0" w:rsidRDefault="002F3428" w:rsidP="00C525D4">
            <w:pPr>
              <w:spacing w:after="0" w:line="0" w:lineRule="atLeast"/>
              <w:rPr>
                <w:rFonts w:ascii="宋体" w:eastAsia="宋体" w:hAnsi="宋体"/>
                <w:sz w:val="21"/>
                <w:szCs w:val="21"/>
                <w:lang w:eastAsia="zh-CN"/>
              </w:rPr>
            </w:pPr>
            <w:r>
              <w:rPr>
                <w:rFonts w:ascii="宋体" w:eastAsia="宋体" w:hAnsi="宋体" w:hint="eastAsia"/>
                <w:sz w:val="21"/>
                <w:szCs w:val="21"/>
                <w:lang w:eastAsia="zh-CN"/>
              </w:rPr>
              <w:t>讲授</w:t>
            </w:r>
          </w:p>
        </w:tc>
        <w:tc>
          <w:tcPr>
            <w:tcW w:w="1056" w:type="dxa"/>
            <w:vAlign w:val="center"/>
          </w:tcPr>
          <w:p w:rsidR="002F5BE0" w:rsidRPr="002E27E1" w:rsidRDefault="002F5BE0" w:rsidP="00C525D4">
            <w:pPr>
              <w:spacing w:after="0" w:line="0" w:lineRule="atLeast"/>
              <w:rPr>
                <w:rFonts w:ascii="宋体" w:eastAsia="宋体" w:hAnsi="宋体"/>
                <w:sz w:val="21"/>
                <w:szCs w:val="21"/>
                <w:lang w:eastAsia="zh-CN"/>
              </w:rPr>
            </w:pPr>
          </w:p>
        </w:tc>
      </w:tr>
      <w:tr w:rsidR="002F5BE0" w:rsidRPr="002E27E1" w:rsidTr="0009260D">
        <w:trPr>
          <w:trHeight w:val="340"/>
          <w:jc w:val="center"/>
        </w:trPr>
        <w:tc>
          <w:tcPr>
            <w:tcW w:w="649" w:type="dxa"/>
            <w:vAlign w:val="center"/>
          </w:tcPr>
          <w:p w:rsidR="002F5BE0" w:rsidRPr="002E27E1" w:rsidRDefault="0009260D" w:rsidP="0009260D">
            <w:pPr>
              <w:spacing w:after="0" w:line="0" w:lineRule="atLeast"/>
              <w:rPr>
                <w:rFonts w:ascii="宋体" w:eastAsia="宋体" w:hAnsi="宋体"/>
                <w:sz w:val="21"/>
                <w:szCs w:val="21"/>
                <w:lang w:eastAsia="zh-CN"/>
              </w:rPr>
            </w:pPr>
            <w:r>
              <w:rPr>
                <w:rFonts w:ascii="宋体" w:eastAsia="宋体" w:hAnsi="宋体" w:hint="eastAsia"/>
                <w:sz w:val="21"/>
                <w:szCs w:val="21"/>
                <w:lang w:eastAsia="zh-CN"/>
              </w:rPr>
              <w:t>7</w:t>
            </w:r>
          </w:p>
        </w:tc>
        <w:tc>
          <w:tcPr>
            <w:tcW w:w="1729" w:type="dxa"/>
            <w:gridSpan w:val="2"/>
            <w:vAlign w:val="center"/>
          </w:tcPr>
          <w:p w:rsidR="002F5BE0" w:rsidRPr="002E27E1" w:rsidRDefault="002F5BE0" w:rsidP="00C525D4">
            <w:pPr>
              <w:spacing w:after="0" w:line="0" w:lineRule="atLeast"/>
              <w:rPr>
                <w:rFonts w:ascii="宋体" w:eastAsia="宋体" w:hAnsi="宋体"/>
                <w:sz w:val="21"/>
                <w:szCs w:val="21"/>
                <w:lang w:eastAsia="zh-CN"/>
              </w:rPr>
            </w:pPr>
            <w:r>
              <w:rPr>
                <w:rFonts w:ascii="宋体" w:eastAsia="宋体" w:hAnsi="宋体" w:hint="eastAsia"/>
                <w:sz w:val="21"/>
                <w:szCs w:val="21"/>
                <w:lang w:eastAsia="zh-CN"/>
              </w:rPr>
              <w:t>财务估价</w:t>
            </w:r>
          </w:p>
        </w:tc>
        <w:tc>
          <w:tcPr>
            <w:tcW w:w="623" w:type="dxa"/>
            <w:vAlign w:val="center"/>
          </w:tcPr>
          <w:p w:rsidR="002F5BE0" w:rsidRPr="002E27E1" w:rsidRDefault="0009260D" w:rsidP="0009260D">
            <w:pPr>
              <w:spacing w:after="0" w:line="0" w:lineRule="atLeast"/>
              <w:ind w:firstLineChars="50" w:firstLine="105"/>
              <w:rPr>
                <w:rFonts w:ascii="宋体" w:eastAsia="宋体" w:hAnsi="宋体"/>
                <w:sz w:val="21"/>
                <w:szCs w:val="21"/>
                <w:lang w:eastAsia="zh-CN"/>
              </w:rPr>
            </w:pPr>
            <w:r>
              <w:rPr>
                <w:rFonts w:ascii="宋体" w:eastAsia="宋体" w:hAnsi="宋体" w:hint="eastAsia"/>
                <w:sz w:val="21"/>
                <w:szCs w:val="21"/>
                <w:lang w:eastAsia="zh-CN"/>
              </w:rPr>
              <w:t>3</w:t>
            </w:r>
          </w:p>
        </w:tc>
        <w:tc>
          <w:tcPr>
            <w:tcW w:w="4493" w:type="dxa"/>
            <w:gridSpan w:val="3"/>
            <w:vAlign w:val="center"/>
          </w:tcPr>
          <w:p w:rsidR="002F5BE0" w:rsidRPr="002E27E1" w:rsidRDefault="0009260D" w:rsidP="00C525D4">
            <w:pPr>
              <w:spacing w:after="0" w:line="0" w:lineRule="atLeast"/>
              <w:rPr>
                <w:rFonts w:ascii="宋体" w:eastAsia="宋体" w:hAnsi="宋体"/>
                <w:sz w:val="21"/>
                <w:szCs w:val="21"/>
                <w:lang w:eastAsia="zh-CN"/>
              </w:rPr>
            </w:pPr>
            <w:r>
              <w:rPr>
                <w:rFonts w:ascii="宋体" w:eastAsia="宋体" w:hAnsi="宋体" w:hint="eastAsia"/>
                <w:sz w:val="21"/>
                <w:szCs w:val="21"/>
                <w:lang w:eastAsia="zh-CN"/>
              </w:rPr>
              <w:t>债券和股票的估价</w:t>
            </w:r>
          </w:p>
        </w:tc>
        <w:tc>
          <w:tcPr>
            <w:tcW w:w="851" w:type="dxa"/>
            <w:gridSpan w:val="2"/>
            <w:vAlign w:val="center"/>
          </w:tcPr>
          <w:p w:rsidR="002F5BE0" w:rsidRPr="00B71F95" w:rsidRDefault="002F3428" w:rsidP="00C525D4">
            <w:pPr>
              <w:spacing w:after="0" w:line="0" w:lineRule="atLeast"/>
              <w:rPr>
                <w:rFonts w:ascii="宋体" w:eastAsia="宋体" w:hAnsi="宋体"/>
                <w:sz w:val="21"/>
                <w:szCs w:val="21"/>
                <w:lang w:eastAsia="zh-CN"/>
              </w:rPr>
            </w:pPr>
            <w:r>
              <w:rPr>
                <w:rFonts w:ascii="宋体" w:eastAsia="宋体" w:hAnsi="宋体" w:hint="eastAsia"/>
                <w:sz w:val="21"/>
                <w:szCs w:val="21"/>
                <w:lang w:eastAsia="zh-CN"/>
              </w:rPr>
              <w:t>讲授</w:t>
            </w:r>
          </w:p>
        </w:tc>
        <w:tc>
          <w:tcPr>
            <w:tcW w:w="1056" w:type="dxa"/>
            <w:vAlign w:val="center"/>
          </w:tcPr>
          <w:p w:rsidR="002F5BE0" w:rsidRPr="002E27E1" w:rsidRDefault="002F5BE0" w:rsidP="002D228B">
            <w:pPr>
              <w:spacing w:after="0" w:line="0" w:lineRule="atLeast"/>
              <w:ind w:firstLineChars="100" w:firstLine="210"/>
              <w:rPr>
                <w:rFonts w:ascii="宋体" w:eastAsia="宋体" w:hAnsi="宋体"/>
                <w:sz w:val="21"/>
                <w:szCs w:val="21"/>
                <w:lang w:eastAsia="zh-CN"/>
              </w:rPr>
            </w:pPr>
            <w:r>
              <w:rPr>
                <w:rFonts w:ascii="宋体" w:eastAsia="宋体" w:hAnsi="宋体" w:hint="eastAsia"/>
                <w:sz w:val="21"/>
                <w:szCs w:val="21"/>
                <w:lang w:eastAsia="zh-CN"/>
              </w:rPr>
              <w:t>1</w:t>
            </w:r>
          </w:p>
        </w:tc>
      </w:tr>
      <w:tr w:rsidR="002F5BE0" w:rsidRPr="002E27E1" w:rsidTr="0009260D">
        <w:trPr>
          <w:trHeight w:val="340"/>
          <w:jc w:val="center"/>
        </w:trPr>
        <w:tc>
          <w:tcPr>
            <w:tcW w:w="649" w:type="dxa"/>
            <w:vAlign w:val="center"/>
          </w:tcPr>
          <w:p w:rsidR="002F5BE0" w:rsidRDefault="0009260D" w:rsidP="002F5BE0">
            <w:pPr>
              <w:spacing w:after="0" w:line="0" w:lineRule="atLeast"/>
              <w:rPr>
                <w:rFonts w:ascii="宋体" w:eastAsia="宋体" w:hAnsi="宋体"/>
                <w:sz w:val="21"/>
                <w:szCs w:val="21"/>
                <w:lang w:eastAsia="zh-CN"/>
              </w:rPr>
            </w:pPr>
            <w:r>
              <w:rPr>
                <w:rFonts w:ascii="宋体" w:eastAsia="宋体" w:hAnsi="宋体" w:hint="eastAsia"/>
                <w:sz w:val="21"/>
                <w:szCs w:val="21"/>
                <w:lang w:eastAsia="zh-CN"/>
              </w:rPr>
              <w:t>8</w:t>
            </w:r>
          </w:p>
        </w:tc>
        <w:tc>
          <w:tcPr>
            <w:tcW w:w="1729" w:type="dxa"/>
            <w:gridSpan w:val="2"/>
            <w:vAlign w:val="center"/>
          </w:tcPr>
          <w:p w:rsidR="002F5BE0" w:rsidRDefault="0009260D" w:rsidP="00C525D4">
            <w:pPr>
              <w:spacing w:after="0" w:line="0" w:lineRule="atLeast"/>
              <w:rPr>
                <w:rFonts w:ascii="宋体" w:eastAsia="宋体" w:hAnsi="宋体"/>
                <w:sz w:val="21"/>
                <w:szCs w:val="21"/>
                <w:lang w:eastAsia="zh-CN"/>
              </w:rPr>
            </w:pPr>
            <w:r>
              <w:rPr>
                <w:rFonts w:ascii="宋体" w:eastAsia="宋体" w:hAnsi="宋体" w:hint="eastAsia"/>
                <w:sz w:val="21"/>
                <w:szCs w:val="21"/>
                <w:lang w:eastAsia="zh-CN"/>
              </w:rPr>
              <w:t>财务估价</w:t>
            </w:r>
          </w:p>
        </w:tc>
        <w:tc>
          <w:tcPr>
            <w:tcW w:w="623" w:type="dxa"/>
            <w:vAlign w:val="center"/>
          </w:tcPr>
          <w:p w:rsidR="002F5BE0" w:rsidRDefault="0009260D" w:rsidP="0009260D">
            <w:pPr>
              <w:spacing w:after="0" w:line="0" w:lineRule="atLeast"/>
              <w:jc w:val="center"/>
              <w:rPr>
                <w:rFonts w:ascii="宋体" w:eastAsia="宋体" w:hAnsi="宋体"/>
                <w:sz w:val="21"/>
                <w:szCs w:val="21"/>
                <w:lang w:eastAsia="zh-CN"/>
              </w:rPr>
            </w:pPr>
            <w:r>
              <w:rPr>
                <w:rFonts w:ascii="宋体" w:eastAsia="宋体" w:hAnsi="宋体" w:hint="eastAsia"/>
                <w:sz w:val="21"/>
                <w:szCs w:val="21"/>
                <w:lang w:eastAsia="zh-CN"/>
              </w:rPr>
              <w:t>3</w:t>
            </w:r>
          </w:p>
        </w:tc>
        <w:tc>
          <w:tcPr>
            <w:tcW w:w="4493" w:type="dxa"/>
            <w:gridSpan w:val="3"/>
            <w:vAlign w:val="center"/>
          </w:tcPr>
          <w:p w:rsidR="002F5BE0" w:rsidRDefault="0009260D" w:rsidP="00C525D4">
            <w:pPr>
              <w:spacing w:after="0" w:line="0" w:lineRule="atLeast"/>
              <w:rPr>
                <w:rFonts w:ascii="宋体" w:eastAsia="宋体" w:hAnsi="宋体"/>
                <w:sz w:val="21"/>
                <w:szCs w:val="21"/>
                <w:lang w:eastAsia="zh-CN"/>
              </w:rPr>
            </w:pPr>
            <w:r>
              <w:rPr>
                <w:rFonts w:ascii="宋体" w:eastAsia="宋体" w:hAnsi="宋体" w:hint="eastAsia"/>
                <w:sz w:val="21"/>
                <w:szCs w:val="21"/>
                <w:lang w:eastAsia="zh-CN"/>
              </w:rPr>
              <w:t>企业估价模型</w:t>
            </w:r>
          </w:p>
        </w:tc>
        <w:tc>
          <w:tcPr>
            <w:tcW w:w="851" w:type="dxa"/>
            <w:gridSpan w:val="2"/>
            <w:vAlign w:val="center"/>
          </w:tcPr>
          <w:p w:rsidR="002F5BE0" w:rsidRDefault="002F3428" w:rsidP="00C525D4">
            <w:pPr>
              <w:spacing w:after="0" w:line="0" w:lineRule="atLeast"/>
              <w:rPr>
                <w:rFonts w:ascii="宋体" w:eastAsia="宋体" w:hAnsi="宋体"/>
                <w:sz w:val="21"/>
                <w:szCs w:val="21"/>
                <w:lang w:eastAsia="zh-CN"/>
              </w:rPr>
            </w:pPr>
            <w:r>
              <w:rPr>
                <w:rFonts w:ascii="宋体" w:eastAsia="宋体" w:hAnsi="宋体" w:hint="eastAsia"/>
                <w:sz w:val="21"/>
                <w:szCs w:val="21"/>
                <w:lang w:eastAsia="zh-CN"/>
              </w:rPr>
              <w:t>讲授</w:t>
            </w:r>
          </w:p>
        </w:tc>
        <w:tc>
          <w:tcPr>
            <w:tcW w:w="1056" w:type="dxa"/>
            <w:vAlign w:val="center"/>
          </w:tcPr>
          <w:p w:rsidR="002F5BE0" w:rsidRDefault="002F5BE0" w:rsidP="00C525D4">
            <w:pPr>
              <w:spacing w:after="0" w:line="0" w:lineRule="atLeast"/>
              <w:rPr>
                <w:rFonts w:ascii="宋体" w:eastAsia="宋体" w:hAnsi="宋体"/>
                <w:sz w:val="21"/>
                <w:szCs w:val="21"/>
                <w:lang w:eastAsia="zh-CN"/>
              </w:rPr>
            </w:pPr>
          </w:p>
        </w:tc>
      </w:tr>
      <w:tr w:rsidR="002F5BE0" w:rsidRPr="002E27E1" w:rsidTr="0009260D">
        <w:trPr>
          <w:trHeight w:val="340"/>
          <w:jc w:val="center"/>
        </w:trPr>
        <w:tc>
          <w:tcPr>
            <w:tcW w:w="649" w:type="dxa"/>
            <w:tcBorders>
              <w:bottom w:val="single" w:sz="4" w:space="0" w:color="auto"/>
            </w:tcBorders>
            <w:vAlign w:val="center"/>
          </w:tcPr>
          <w:p w:rsidR="002F5BE0" w:rsidRPr="002E27E1" w:rsidRDefault="0009260D" w:rsidP="00C525D4">
            <w:pPr>
              <w:spacing w:after="0" w:line="0" w:lineRule="atLeast"/>
              <w:rPr>
                <w:rFonts w:ascii="宋体" w:eastAsia="宋体" w:hAnsi="宋体"/>
                <w:sz w:val="21"/>
                <w:szCs w:val="21"/>
                <w:lang w:eastAsia="zh-CN"/>
              </w:rPr>
            </w:pPr>
            <w:r>
              <w:rPr>
                <w:rFonts w:ascii="宋体" w:eastAsia="宋体" w:hAnsi="宋体" w:hint="eastAsia"/>
                <w:sz w:val="21"/>
                <w:szCs w:val="21"/>
                <w:lang w:eastAsia="zh-CN"/>
              </w:rPr>
              <w:t>9</w:t>
            </w:r>
          </w:p>
        </w:tc>
        <w:tc>
          <w:tcPr>
            <w:tcW w:w="1729" w:type="dxa"/>
            <w:gridSpan w:val="2"/>
            <w:tcBorders>
              <w:bottom w:val="single" w:sz="4" w:space="0" w:color="auto"/>
            </w:tcBorders>
            <w:vAlign w:val="center"/>
          </w:tcPr>
          <w:p w:rsidR="002F5BE0" w:rsidRPr="002E27E1" w:rsidRDefault="002F5BE0" w:rsidP="00C525D4">
            <w:pPr>
              <w:spacing w:after="0" w:line="0" w:lineRule="atLeast"/>
              <w:rPr>
                <w:rFonts w:ascii="宋体" w:eastAsia="宋体" w:hAnsi="宋体"/>
                <w:sz w:val="21"/>
                <w:szCs w:val="21"/>
                <w:lang w:eastAsia="zh-CN"/>
              </w:rPr>
            </w:pPr>
            <w:r>
              <w:rPr>
                <w:rFonts w:ascii="宋体" w:eastAsia="宋体" w:hAnsi="宋体" w:hint="eastAsia"/>
                <w:sz w:val="21"/>
                <w:szCs w:val="21"/>
                <w:lang w:eastAsia="zh-CN"/>
              </w:rPr>
              <w:t>长期资金的筹措</w:t>
            </w:r>
          </w:p>
        </w:tc>
        <w:tc>
          <w:tcPr>
            <w:tcW w:w="623" w:type="dxa"/>
            <w:tcBorders>
              <w:bottom w:val="single" w:sz="4" w:space="0" w:color="auto"/>
            </w:tcBorders>
            <w:vAlign w:val="center"/>
          </w:tcPr>
          <w:p w:rsidR="002F5BE0" w:rsidRPr="002E27E1" w:rsidRDefault="002F5BE0" w:rsidP="0009260D">
            <w:pPr>
              <w:spacing w:after="0" w:line="0" w:lineRule="atLeast"/>
              <w:jc w:val="center"/>
              <w:rPr>
                <w:rFonts w:ascii="宋体" w:eastAsia="宋体" w:hAnsi="宋体"/>
                <w:sz w:val="21"/>
                <w:szCs w:val="21"/>
                <w:lang w:eastAsia="zh-CN"/>
              </w:rPr>
            </w:pPr>
            <w:r>
              <w:rPr>
                <w:rFonts w:ascii="宋体" w:eastAsia="宋体" w:hAnsi="宋体" w:hint="eastAsia"/>
                <w:sz w:val="21"/>
                <w:szCs w:val="21"/>
                <w:lang w:eastAsia="zh-CN"/>
              </w:rPr>
              <w:t>3</w:t>
            </w:r>
          </w:p>
        </w:tc>
        <w:tc>
          <w:tcPr>
            <w:tcW w:w="4493" w:type="dxa"/>
            <w:gridSpan w:val="3"/>
            <w:tcBorders>
              <w:bottom w:val="single" w:sz="4" w:space="0" w:color="auto"/>
            </w:tcBorders>
            <w:vAlign w:val="center"/>
          </w:tcPr>
          <w:p w:rsidR="002F5BE0" w:rsidRPr="002E27E1" w:rsidRDefault="002F5BE0" w:rsidP="00C525D4">
            <w:pPr>
              <w:spacing w:after="0" w:line="0" w:lineRule="atLeast"/>
              <w:rPr>
                <w:rFonts w:ascii="宋体" w:eastAsia="宋体" w:hAnsi="宋体"/>
                <w:sz w:val="21"/>
                <w:szCs w:val="21"/>
                <w:lang w:eastAsia="zh-CN"/>
              </w:rPr>
            </w:pPr>
            <w:r>
              <w:rPr>
                <w:rFonts w:ascii="宋体" w:eastAsia="宋体" w:hAnsi="宋体" w:hint="eastAsia"/>
                <w:sz w:val="21"/>
                <w:szCs w:val="21"/>
                <w:lang w:eastAsia="zh-CN"/>
              </w:rPr>
              <w:t>股权资金的筹措，债权资金的筹措</w:t>
            </w:r>
          </w:p>
        </w:tc>
        <w:tc>
          <w:tcPr>
            <w:tcW w:w="851" w:type="dxa"/>
            <w:gridSpan w:val="2"/>
            <w:tcBorders>
              <w:bottom w:val="single" w:sz="4" w:space="0" w:color="auto"/>
            </w:tcBorders>
            <w:vAlign w:val="center"/>
          </w:tcPr>
          <w:p w:rsidR="002F5BE0" w:rsidRPr="00B71F95" w:rsidRDefault="002F3428" w:rsidP="00C525D4">
            <w:pPr>
              <w:spacing w:after="0" w:line="0" w:lineRule="atLeast"/>
              <w:rPr>
                <w:rFonts w:ascii="宋体" w:eastAsia="宋体" w:hAnsi="宋体"/>
                <w:sz w:val="21"/>
                <w:szCs w:val="21"/>
                <w:lang w:eastAsia="zh-CN"/>
              </w:rPr>
            </w:pPr>
            <w:r>
              <w:rPr>
                <w:rFonts w:ascii="宋体" w:eastAsia="宋体" w:hAnsi="宋体" w:hint="eastAsia"/>
                <w:sz w:val="21"/>
                <w:szCs w:val="21"/>
                <w:lang w:eastAsia="zh-CN"/>
              </w:rPr>
              <w:t>讲授</w:t>
            </w:r>
          </w:p>
        </w:tc>
        <w:tc>
          <w:tcPr>
            <w:tcW w:w="1056" w:type="dxa"/>
            <w:tcBorders>
              <w:bottom w:val="single" w:sz="4" w:space="0" w:color="auto"/>
            </w:tcBorders>
            <w:vAlign w:val="center"/>
          </w:tcPr>
          <w:p w:rsidR="002F5BE0" w:rsidRPr="002E27E1" w:rsidRDefault="002F5BE0" w:rsidP="00C525D4">
            <w:pPr>
              <w:spacing w:after="0" w:line="0" w:lineRule="atLeast"/>
              <w:rPr>
                <w:rFonts w:ascii="宋体" w:eastAsia="宋体" w:hAnsi="宋体"/>
                <w:sz w:val="21"/>
                <w:szCs w:val="21"/>
                <w:lang w:eastAsia="zh-CN"/>
              </w:rPr>
            </w:pPr>
          </w:p>
        </w:tc>
      </w:tr>
      <w:tr w:rsidR="002F5BE0" w:rsidRPr="002E27E1" w:rsidTr="0009260D">
        <w:trPr>
          <w:trHeight w:val="340"/>
          <w:jc w:val="center"/>
        </w:trPr>
        <w:tc>
          <w:tcPr>
            <w:tcW w:w="649" w:type="dxa"/>
            <w:tcBorders>
              <w:bottom w:val="single" w:sz="4" w:space="0" w:color="auto"/>
            </w:tcBorders>
            <w:vAlign w:val="center"/>
          </w:tcPr>
          <w:p w:rsidR="002F5BE0" w:rsidRPr="002E27E1" w:rsidRDefault="0009260D" w:rsidP="00C525D4">
            <w:pPr>
              <w:spacing w:after="0" w:line="0" w:lineRule="atLeast"/>
              <w:rPr>
                <w:rFonts w:ascii="宋体" w:eastAsia="宋体" w:hAnsi="宋体"/>
                <w:sz w:val="21"/>
                <w:szCs w:val="21"/>
                <w:lang w:eastAsia="zh-CN"/>
              </w:rPr>
            </w:pPr>
            <w:r>
              <w:rPr>
                <w:rFonts w:ascii="宋体" w:eastAsia="宋体" w:hAnsi="宋体" w:hint="eastAsia"/>
                <w:sz w:val="21"/>
                <w:szCs w:val="21"/>
                <w:lang w:eastAsia="zh-CN"/>
              </w:rPr>
              <w:t>10</w:t>
            </w:r>
          </w:p>
        </w:tc>
        <w:tc>
          <w:tcPr>
            <w:tcW w:w="1729" w:type="dxa"/>
            <w:gridSpan w:val="2"/>
            <w:tcBorders>
              <w:bottom w:val="single" w:sz="4" w:space="0" w:color="auto"/>
            </w:tcBorders>
            <w:vAlign w:val="center"/>
          </w:tcPr>
          <w:p w:rsidR="002F5BE0" w:rsidRPr="002E27E1" w:rsidRDefault="002F5BE0" w:rsidP="000748AE">
            <w:pPr>
              <w:spacing w:after="0" w:line="0" w:lineRule="atLeast"/>
              <w:rPr>
                <w:rFonts w:ascii="宋体" w:eastAsia="宋体" w:hAnsi="宋体"/>
                <w:sz w:val="21"/>
                <w:szCs w:val="21"/>
                <w:lang w:eastAsia="zh-CN"/>
              </w:rPr>
            </w:pPr>
            <w:r>
              <w:rPr>
                <w:rFonts w:ascii="宋体" w:eastAsia="宋体" w:hAnsi="宋体" w:hint="eastAsia"/>
                <w:sz w:val="21"/>
                <w:szCs w:val="21"/>
                <w:lang w:eastAsia="zh-CN"/>
              </w:rPr>
              <w:t>长期资金的筹措</w:t>
            </w:r>
          </w:p>
        </w:tc>
        <w:tc>
          <w:tcPr>
            <w:tcW w:w="623" w:type="dxa"/>
            <w:tcBorders>
              <w:bottom w:val="single" w:sz="4" w:space="0" w:color="auto"/>
            </w:tcBorders>
            <w:vAlign w:val="center"/>
          </w:tcPr>
          <w:p w:rsidR="002F5BE0" w:rsidRPr="002E27E1" w:rsidRDefault="002F5BE0" w:rsidP="0009260D">
            <w:pPr>
              <w:spacing w:after="0" w:line="0" w:lineRule="atLeast"/>
              <w:jc w:val="center"/>
              <w:rPr>
                <w:rFonts w:ascii="宋体" w:eastAsia="宋体" w:hAnsi="宋体"/>
                <w:sz w:val="21"/>
                <w:szCs w:val="21"/>
                <w:lang w:eastAsia="zh-CN"/>
              </w:rPr>
            </w:pPr>
            <w:r>
              <w:rPr>
                <w:rFonts w:ascii="宋体" w:eastAsia="宋体" w:hAnsi="宋体" w:hint="eastAsia"/>
                <w:sz w:val="21"/>
                <w:szCs w:val="21"/>
                <w:lang w:eastAsia="zh-CN"/>
              </w:rPr>
              <w:t>3</w:t>
            </w:r>
          </w:p>
        </w:tc>
        <w:tc>
          <w:tcPr>
            <w:tcW w:w="4493" w:type="dxa"/>
            <w:gridSpan w:val="3"/>
            <w:tcBorders>
              <w:bottom w:val="single" w:sz="4" w:space="0" w:color="auto"/>
            </w:tcBorders>
            <w:vAlign w:val="center"/>
          </w:tcPr>
          <w:p w:rsidR="002F5BE0" w:rsidRPr="002E27E1" w:rsidRDefault="002F5BE0" w:rsidP="000748AE">
            <w:pPr>
              <w:spacing w:after="0" w:line="0" w:lineRule="atLeast"/>
              <w:rPr>
                <w:rFonts w:ascii="宋体" w:eastAsia="宋体" w:hAnsi="宋体"/>
                <w:sz w:val="21"/>
                <w:szCs w:val="21"/>
                <w:lang w:eastAsia="zh-CN"/>
              </w:rPr>
            </w:pPr>
            <w:r>
              <w:rPr>
                <w:rFonts w:ascii="宋体" w:eastAsia="宋体" w:hAnsi="宋体" w:hint="eastAsia"/>
                <w:sz w:val="21"/>
                <w:szCs w:val="21"/>
                <w:lang w:eastAsia="zh-CN"/>
              </w:rPr>
              <w:t>债权资金的筹措，混合筹资方式</w:t>
            </w:r>
          </w:p>
        </w:tc>
        <w:tc>
          <w:tcPr>
            <w:tcW w:w="851" w:type="dxa"/>
            <w:gridSpan w:val="2"/>
            <w:tcBorders>
              <w:bottom w:val="single" w:sz="4" w:space="0" w:color="auto"/>
            </w:tcBorders>
            <w:vAlign w:val="center"/>
          </w:tcPr>
          <w:p w:rsidR="002F5BE0" w:rsidRPr="00B71F95" w:rsidRDefault="002F3428" w:rsidP="00C525D4">
            <w:pPr>
              <w:spacing w:after="0" w:line="0" w:lineRule="atLeast"/>
              <w:rPr>
                <w:rFonts w:ascii="宋体" w:eastAsia="宋体" w:hAnsi="宋体"/>
                <w:sz w:val="21"/>
                <w:szCs w:val="21"/>
                <w:lang w:eastAsia="zh-CN"/>
              </w:rPr>
            </w:pPr>
            <w:r>
              <w:rPr>
                <w:rFonts w:ascii="宋体" w:eastAsia="宋体" w:hAnsi="宋体" w:hint="eastAsia"/>
                <w:sz w:val="21"/>
                <w:szCs w:val="21"/>
                <w:lang w:eastAsia="zh-CN"/>
              </w:rPr>
              <w:t>讲授</w:t>
            </w:r>
          </w:p>
        </w:tc>
        <w:tc>
          <w:tcPr>
            <w:tcW w:w="1056" w:type="dxa"/>
            <w:tcBorders>
              <w:bottom w:val="single" w:sz="4" w:space="0" w:color="auto"/>
            </w:tcBorders>
            <w:vAlign w:val="center"/>
          </w:tcPr>
          <w:p w:rsidR="002F5BE0" w:rsidRPr="002E27E1" w:rsidRDefault="002F5BE0" w:rsidP="00C525D4">
            <w:pPr>
              <w:spacing w:after="0" w:line="0" w:lineRule="atLeast"/>
              <w:rPr>
                <w:rFonts w:ascii="宋体" w:eastAsia="宋体" w:hAnsi="宋体"/>
                <w:sz w:val="21"/>
                <w:szCs w:val="21"/>
                <w:lang w:eastAsia="zh-CN"/>
              </w:rPr>
            </w:pPr>
          </w:p>
        </w:tc>
      </w:tr>
      <w:tr w:rsidR="002F5BE0" w:rsidRPr="002E27E1" w:rsidTr="0009260D">
        <w:trPr>
          <w:trHeight w:val="340"/>
          <w:jc w:val="center"/>
        </w:trPr>
        <w:tc>
          <w:tcPr>
            <w:tcW w:w="649" w:type="dxa"/>
            <w:tcBorders>
              <w:top w:val="single" w:sz="4" w:space="0" w:color="auto"/>
              <w:left w:val="single" w:sz="4" w:space="0" w:color="auto"/>
              <w:bottom w:val="single" w:sz="4" w:space="0" w:color="auto"/>
              <w:right w:val="single" w:sz="4" w:space="0" w:color="auto"/>
            </w:tcBorders>
            <w:vAlign w:val="center"/>
          </w:tcPr>
          <w:p w:rsidR="002F5BE0" w:rsidRPr="002E27E1" w:rsidRDefault="008715A9" w:rsidP="00C525D4">
            <w:pPr>
              <w:spacing w:after="0" w:line="0" w:lineRule="atLeast"/>
              <w:rPr>
                <w:rFonts w:ascii="宋体" w:eastAsia="宋体" w:hAnsi="宋体"/>
                <w:sz w:val="21"/>
                <w:szCs w:val="21"/>
                <w:lang w:eastAsia="zh-CN"/>
              </w:rPr>
            </w:pPr>
            <w:r>
              <w:rPr>
                <w:rFonts w:ascii="宋体" w:eastAsia="宋体" w:hAnsi="宋体" w:hint="eastAsia"/>
                <w:sz w:val="21"/>
                <w:szCs w:val="21"/>
                <w:lang w:eastAsia="zh-CN"/>
              </w:rPr>
              <w:lastRenderedPageBreak/>
              <w:t>11</w:t>
            </w:r>
          </w:p>
        </w:tc>
        <w:tc>
          <w:tcPr>
            <w:tcW w:w="1729" w:type="dxa"/>
            <w:gridSpan w:val="2"/>
            <w:tcBorders>
              <w:top w:val="single" w:sz="4" w:space="0" w:color="auto"/>
              <w:left w:val="single" w:sz="4" w:space="0" w:color="auto"/>
              <w:bottom w:val="single" w:sz="4" w:space="0" w:color="auto"/>
              <w:right w:val="single" w:sz="4" w:space="0" w:color="auto"/>
            </w:tcBorders>
            <w:vAlign w:val="center"/>
          </w:tcPr>
          <w:p w:rsidR="002F5BE0" w:rsidRPr="002E27E1" w:rsidRDefault="008B2501" w:rsidP="000748AE">
            <w:pPr>
              <w:spacing w:after="0" w:line="0" w:lineRule="atLeast"/>
              <w:rPr>
                <w:rFonts w:ascii="宋体" w:eastAsia="宋体" w:hAnsi="宋体"/>
                <w:sz w:val="21"/>
                <w:szCs w:val="21"/>
                <w:lang w:eastAsia="zh-CN"/>
              </w:rPr>
            </w:pPr>
            <w:r>
              <w:rPr>
                <w:rFonts w:ascii="宋体" w:eastAsia="宋体" w:hAnsi="宋体" w:hint="eastAsia"/>
                <w:sz w:val="21"/>
                <w:szCs w:val="21"/>
                <w:lang w:eastAsia="zh-CN"/>
              </w:rPr>
              <w:t>筹资决策</w:t>
            </w:r>
            <w:bookmarkStart w:id="0" w:name="_GoBack"/>
            <w:bookmarkEnd w:id="0"/>
          </w:p>
        </w:tc>
        <w:tc>
          <w:tcPr>
            <w:tcW w:w="623" w:type="dxa"/>
            <w:tcBorders>
              <w:top w:val="single" w:sz="4" w:space="0" w:color="auto"/>
              <w:left w:val="single" w:sz="4" w:space="0" w:color="auto"/>
              <w:bottom w:val="single" w:sz="4" w:space="0" w:color="auto"/>
              <w:right w:val="single" w:sz="4" w:space="0" w:color="auto"/>
            </w:tcBorders>
            <w:vAlign w:val="center"/>
          </w:tcPr>
          <w:p w:rsidR="002F5BE0" w:rsidRPr="002E27E1" w:rsidRDefault="002F5BE0" w:rsidP="0009260D">
            <w:pPr>
              <w:spacing w:after="0" w:line="0" w:lineRule="atLeast"/>
              <w:jc w:val="center"/>
              <w:rPr>
                <w:rFonts w:ascii="宋体" w:eastAsia="宋体" w:hAnsi="宋体"/>
                <w:sz w:val="21"/>
                <w:szCs w:val="21"/>
                <w:lang w:eastAsia="zh-CN"/>
              </w:rPr>
            </w:pPr>
            <w:r>
              <w:rPr>
                <w:rFonts w:ascii="宋体" w:eastAsia="宋体" w:hAnsi="宋体" w:hint="eastAsia"/>
                <w:sz w:val="21"/>
                <w:szCs w:val="21"/>
                <w:lang w:eastAsia="zh-CN"/>
              </w:rPr>
              <w:t>3</w:t>
            </w:r>
          </w:p>
        </w:tc>
        <w:tc>
          <w:tcPr>
            <w:tcW w:w="4493" w:type="dxa"/>
            <w:gridSpan w:val="3"/>
            <w:tcBorders>
              <w:top w:val="single" w:sz="4" w:space="0" w:color="auto"/>
              <w:left w:val="single" w:sz="4" w:space="0" w:color="auto"/>
              <w:bottom w:val="single" w:sz="4" w:space="0" w:color="auto"/>
              <w:right w:val="single" w:sz="4" w:space="0" w:color="auto"/>
            </w:tcBorders>
            <w:vAlign w:val="center"/>
          </w:tcPr>
          <w:p w:rsidR="002F5BE0" w:rsidRPr="002E27E1" w:rsidRDefault="002F5BE0" w:rsidP="000748AE">
            <w:pPr>
              <w:spacing w:after="0" w:line="0" w:lineRule="atLeast"/>
              <w:rPr>
                <w:rFonts w:ascii="宋体" w:eastAsia="宋体" w:hAnsi="宋体"/>
                <w:sz w:val="21"/>
                <w:szCs w:val="21"/>
                <w:lang w:eastAsia="zh-CN"/>
              </w:rPr>
            </w:pPr>
            <w:r>
              <w:rPr>
                <w:rFonts w:ascii="宋体" w:eastAsia="宋体" w:hAnsi="宋体" w:hint="eastAsia"/>
                <w:sz w:val="21"/>
                <w:szCs w:val="21"/>
                <w:lang w:eastAsia="zh-CN"/>
              </w:rPr>
              <w:t>杠杆理论，资本结构决策</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2F5BE0" w:rsidRPr="00B71F95" w:rsidRDefault="002F3428" w:rsidP="00C525D4">
            <w:pPr>
              <w:spacing w:after="0" w:line="0" w:lineRule="atLeast"/>
              <w:rPr>
                <w:rFonts w:ascii="宋体" w:eastAsia="宋体" w:hAnsi="宋体"/>
                <w:sz w:val="21"/>
                <w:szCs w:val="21"/>
                <w:lang w:eastAsia="zh-CN"/>
              </w:rPr>
            </w:pPr>
            <w:r>
              <w:rPr>
                <w:rFonts w:ascii="宋体" w:eastAsia="宋体" w:hAnsi="宋体" w:hint="eastAsia"/>
                <w:sz w:val="21"/>
                <w:szCs w:val="21"/>
                <w:lang w:eastAsia="zh-CN"/>
              </w:rPr>
              <w:t>讲授</w:t>
            </w:r>
          </w:p>
        </w:tc>
        <w:tc>
          <w:tcPr>
            <w:tcW w:w="1056" w:type="dxa"/>
            <w:tcBorders>
              <w:top w:val="single" w:sz="4" w:space="0" w:color="auto"/>
              <w:left w:val="single" w:sz="4" w:space="0" w:color="auto"/>
              <w:bottom w:val="single" w:sz="4" w:space="0" w:color="auto"/>
              <w:right w:val="single" w:sz="4" w:space="0" w:color="auto"/>
            </w:tcBorders>
            <w:vAlign w:val="center"/>
          </w:tcPr>
          <w:p w:rsidR="002F5BE0" w:rsidRPr="002E27E1" w:rsidRDefault="002F5BE0" w:rsidP="002D228B">
            <w:pPr>
              <w:spacing w:after="0" w:line="0" w:lineRule="atLeast"/>
              <w:ind w:firstLineChars="100" w:firstLine="210"/>
              <w:rPr>
                <w:rFonts w:ascii="宋体" w:eastAsia="宋体" w:hAnsi="宋体"/>
                <w:sz w:val="21"/>
                <w:szCs w:val="21"/>
                <w:lang w:eastAsia="zh-CN"/>
              </w:rPr>
            </w:pPr>
            <w:r>
              <w:rPr>
                <w:rFonts w:ascii="宋体" w:eastAsia="宋体" w:hAnsi="宋体" w:hint="eastAsia"/>
                <w:sz w:val="21"/>
                <w:szCs w:val="21"/>
                <w:lang w:eastAsia="zh-CN"/>
              </w:rPr>
              <w:t>1</w:t>
            </w:r>
          </w:p>
        </w:tc>
      </w:tr>
      <w:tr w:rsidR="002F5BE0" w:rsidRPr="002E27E1" w:rsidTr="0009260D">
        <w:trPr>
          <w:trHeight w:val="340"/>
          <w:jc w:val="center"/>
        </w:trPr>
        <w:tc>
          <w:tcPr>
            <w:tcW w:w="649" w:type="dxa"/>
            <w:tcBorders>
              <w:top w:val="single" w:sz="4" w:space="0" w:color="auto"/>
              <w:left w:val="single" w:sz="4" w:space="0" w:color="auto"/>
              <w:bottom w:val="single" w:sz="4" w:space="0" w:color="auto"/>
              <w:right w:val="single" w:sz="4" w:space="0" w:color="auto"/>
            </w:tcBorders>
            <w:vAlign w:val="center"/>
          </w:tcPr>
          <w:p w:rsidR="002F5BE0" w:rsidRPr="002E27E1" w:rsidRDefault="002F5BE0" w:rsidP="0009260D">
            <w:pPr>
              <w:spacing w:after="0" w:line="0" w:lineRule="atLeast"/>
              <w:rPr>
                <w:rFonts w:ascii="宋体" w:eastAsia="宋体" w:hAnsi="宋体"/>
                <w:sz w:val="21"/>
                <w:szCs w:val="21"/>
                <w:lang w:eastAsia="zh-CN"/>
              </w:rPr>
            </w:pPr>
            <w:r>
              <w:rPr>
                <w:rFonts w:ascii="宋体" w:eastAsia="宋体" w:hAnsi="宋体" w:hint="eastAsia"/>
                <w:sz w:val="21"/>
                <w:szCs w:val="21"/>
                <w:lang w:eastAsia="zh-CN"/>
              </w:rPr>
              <w:t>1</w:t>
            </w:r>
            <w:r w:rsidR="008715A9">
              <w:rPr>
                <w:rFonts w:ascii="宋体" w:eastAsia="宋体" w:hAnsi="宋体" w:hint="eastAsia"/>
                <w:sz w:val="21"/>
                <w:szCs w:val="21"/>
                <w:lang w:eastAsia="zh-CN"/>
              </w:rPr>
              <w:t>2</w:t>
            </w:r>
          </w:p>
        </w:tc>
        <w:tc>
          <w:tcPr>
            <w:tcW w:w="1729" w:type="dxa"/>
            <w:gridSpan w:val="2"/>
            <w:tcBorders>
              <w:top w:val="single" w:sz="4" w:space="0" w:color="auto"/>
              <w:left w:val="single" w:sz="4" w:space="0" w:color="auto"/>
              <w:bottom w:val="single" w:sz="4" w:space="0" w:color="auto"/>
              <w:right w:val="single" w:sz="4" w:space="0" w:color="auto"/>
            </w:tcBorders>
            <w:vAlign w:val="center"/>
          </w:tcPr>
          <w:p w:rsidR="002F5BE0" w:rsidRPr="002E27E1" w:rsidRDefault="002F5BE0" w:rsidP="00C525D4">
            <w:pPr>
              <w:spacing w:after="0" w:line="0" w:lineRule="atLeast"/>
              <w:rPr>
                <w:rFonts w:ascii="宋体" w:eastAsia="宋体" w:hAnsi="宋体"/>
                <w:sz w:val="21"/>
                <w:szCs w:val="21"/>
                <w:lang w:eastAsia="zh-CN"/>
              </w:rPr>
            </w:pPr>
            <w:r>
              <w:rPr>
                <w:rFonts w:ascii="宋体" w:eastAsia="宋体" w:hAnsi="宋体" w:hint="eastAsia"/>
                <w:sz w:val="21"/>
                <w:szCs w:val="21"/>
                <w:lang w:eastAsia="zh-CN"/>
              </w:rPr>
              <w:t>营运资本管理</w:t>
            </w:r>
          </w:p>
        </w:tc>
        <w:tc>
          <w:tcPr>
            <w:tcW w:w="623" w:type="dxa"/>
            <w:tcBorders>
              <w:top w:val="single" w:sz="4" w:space="0" w:color="auto"/>
              <w:left w:val="single" w:sz="4" w:space="0" w:color="auto"/>
              <w:bottom w:val="single" w:sz="4" w:space="0" w:color="auto"/>
              <w:right w:val="single" w:sz="4" w:space="0" w:color="auto"/>
            </w:tcBorders>
            <w:vAlign w:val="center"/>
          </w:tcPr>
          <w:p w:rsidR="002F5BE0" w:rsidRPr="002E27E1" w:rsidRDefault="002F5BE0" w:rsidP="0009260D">
            <w:pPr>
              <w:spacing w:after="0" w:line="0" w:lineRule="atLeast"/>
              <w:jc w:val="center"/>
              <w:rPr>
                <w:rFonts w:ascii="宋体" w:eastAsia="宋体" w:hAnsi="宋体"/>
                <w:sz w:val="21"/>
                <w:szCs w:val="21"/>
                <w:lang w:eastAsia="zh-CN"/>
              </w:rPr>
            </w:pPr>
            <w:r>
              <w:rPr>
                <w:rFonts w:ascii="宋体" w:eastAsia="宋体" w:hAnsi="宋体" w:hint="eastAsia"/>
                <w:sz w:val="21"/>
                <w:szCs w:val="21"/>
                <w:lang w:eastAsia="zh-CN"/>
              </w:rPr>
              <w:t>3</w:t>
            </w:r>
          </w:p>
        </w:tc>
        <w:tc>
          <w:tcPr>
            <w:tcW w:w="4493" w:type="dxa"/>
            <w:gridSpan w:val="3"/>
            <w:tcBorders>
              <w:top w:val="single" w:sz="4" w:space="0" w:color="auto"/>
              <w:left w:val="single" w:sz="4" w:space="0" w:color="auto"/>
              <w:bottom w:val="single" w:sz="4" w:space="0" w:color="auto"/>
              <w:right w:val="single" w:sz="4" w:space="0" w:color="auto"/>
            </w:tcBorders>
            <w:vAlign w:val="center"/>
          </w:tcPr>
          <w:p w:rsidR="002F5BE0" w:rsidRPr="002E27E1" w:rsidRDefault="002F5BE0" w:rsidP="00C525D4">
            <w:pPr>
              <w:spacing w:after="0" w:line="0" w:lineRule="atLeast"/>
              <w:rPr>
                <w:rFonts w:ascii="宋体" w:eastAsia="宋体" w:hAnsi="宋体"/>
                <w:sz w:val="21"/>
                <w:szCs w:val="21"/>
                <w:lang w:eastAsia="zh-CN"/>
              </w:rPr>
            </w:pPr>
            <w:r>
              <w:rPr>
                <w:rFonts w:ascii="宋体" w:eastAsia="宋体" w:hAnsi="宋体" w:hint="eastAsia"/>
                <w:sz w:val="21"/>
                <w:szCs w:val="21"/>
                <w:lang w:eastAsia="zh-CN"/>
              </w:rPr>
              <w:t>现金管理、应收账款管理</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2F5BE0" w:rsidRPr="002E27E1" w:rsidRDefault="002F3428" w:rsidP="00C525D4">
            <w:pPr>
              <w:spacing w:after="0" w:line="0" w:lineRule="atLeast"/>
              <w:rPr>
                <w:rFonts w:ascii="宋体" w:eastAsia="宋体" w:hAnsi="宋体"/>
                <w:sz w:val="21"/>
                <w:szCs w:val="21"/>
                <w:lang w:eastAsia="zh-CN"/>
              </w:rPr>
            </w:pPr>
            <w:r>
              <w:rPr>
                <w:rFonts w:ascii="宋体" w:eastAsia="宋体" w:hAnsi="宋体" w:hint="eastAsia"/>
                <w:sz w:val="21"/>
                <w:szCs w:val="21"/>
                <w:lang w:eastAsia="zh-CN"/>
              </w:rPr>
              <w:t>讲授</w:t>
            </w:r>
          </w:p>
        </w:tc>
        <w:tc>
          <w:tcPr>
            <w:tcW w:w="1056" w:type="dxa"/>
            <w:tcBorders>
              <w:top w:val="single" w:sz="4" w:space="0" w:color="auto"/>
              <w:left w:val="single" w:sz="4" w:space="0" w:color="auto"/>
              <w:bottom w:val="single" w:sz="4" w:space="0" w:color="auto"/>
              <w:right w:val="single" w:sz="4" w:space="0" w:color="auto"/>
            </w:tcBorders>
            <w:vAlign w:val="center"/>
          </w:tcPr>
          <w:p w:rsidR="002F5BE0" w:rsidRPr="002E27E1" w:rsidRDefault="002F5BE0" w:rsidP="00C525D4">
            <w:pPr>
              <w:spacing w:after="0" w:line="0" w:lineRule="atLeast"/>
              <w:rPr>
                <w:rFonts w:ascii="宋体" w:eastAsia="宋体" w:hAnsi="宋体"/>
                <w:sz w:val="21"/>
                <w:szCs w:val="21"/>
                <w:lang w:eastAsia="zh-CN"/>
              </w:rPr>
            </w:pPr>
          </w:p>
        </w:tc>
      </w:tr>
      <w:tr w:rsidR="002F5BE0" w:rsidRPr="002E27E1" w:rsidTr="0009260D">
        <w:trPr>
          <w:trHeight w:val="340"/>
          <w:jc w:val="center"/>
        </w:trPr>
        <w:tc>
          <w:tcPr>
            <w:tcW w:w="649" w:type="dxa"/>
            <w:tcBorders>
              <w:top w:val="single" w:sz="4" w:space="0" w:color="auto"/>
              <w:left w:val="single" w:sz="4" w:space="0" w:color="auto"/>
              <w:bottom w:val="single" w:sz="4" w:space="0" w:color="auto"/>
              <w:right w:val="single" w:sz="4" w:space="0" w:color="auto"/>
            </w:tcBorders>
            <w:vAlign w:val="center"/>
          </w:tcPr>
          <w:p w:rsidR="002F5BE0" w:rsidRPr="00B71F95" w:rsidRDefault="002F5BE0" w:rsidP="0009260D">
            <w:pPr>
              <w:spacing w:after="0" w:line="0" w:lineRule="atLeast"/>
              <w:rPr>
                <w:rFonts w:ascii="宋体" w:eastAsia="宋体" w:hAnsi="宋体"/>
                <w:sz w:val="21"/>
                <w:szCs w:val="21"/>
                <w:lang w:eastAsia="zh-CN"/>
              </w:rPr>
            </w:pPr>
            <w:r>
              <w:rPr>
                <w:rFonts w:ascii="宋体" w:eastAsia="宋体" w:hAnsi="宋体" w:hint="eastAsia"/>
                <w:sz w:val="21"/>
                <w:szCs w:val="21"/>
                <w:lang w:eastAsia="zh-CN"/>
              </w:rPr>
              <w:t>1</w:t>
            </w:r>
            <w:r w:rsidR="008715A9">
              <w:rPr>
                <w:rFonts w:ascii="宋体" w:eastAsia="宋体" w:hAnsi="宋体" w:hint="eastAsia"/>
                <w:sz w:val="21"/>
                <w:szCs w:val="21"/>
                <w:lang w:eastAsia="zh-CN"/>
              </w:rPr>
              <w:t>3</w:t>
            </w:r>
          </w:p>
        </w:tc>
        <w:tc>
          <w:tcPr>
            <w:tcW w:w="1729" w:type="dxa"/>
            <w:gridSpan w:val="2"/>
            <w:tcBorders>
              <w:top w:val="single" w:sz="4" w:space="0" w:color="auto"/>
              <w:left w:val="single" w:sz="4" w:space="0" w:color="auto"/>
              <w:bottom w:val="single" w:sz="4" w:space="0" w:color="auto"/>
              <w:right w:val="single" w:sz="4" w:space="0" w:color="auto"/>
            </w:tcBorders>
            <w:vAlign w:val="center"/>
          </w:tcPr>
          <w:p w:rsidR="002F5BE0" w:rsidRPr="002E27E1" w:rsidRDefault="002F5BE0" w:rsidP="000748AE">
            <w:pPr>
              <w:spacing w:after="0" w:line="0" w:lineRule="atLeast"/>
              <w:rPr>
                <w:rFonts w:ascii="宋体" w:eastAsia="宋体" w:hAnsi="宋体"/>
                <w:sz w:val="21"/>
                <w:szCs w:val="21"/>
                <w:lang w:eastAsia="zh-CN"/>
              </w:rPr>
            </w:pPr>
            <w:r>
              <w:rPr>
                <w:rFonts w:ascii="宋体" w:eastAsia="宋体" w:hAnsi="宋体" w:hint="eastAsia"/>
                <w:sz w:val="21"/>
                <w:szCs w:val="21"/>
                <w:lang w:eastAsia="zh-CN"/>
              </w:rPr>
              <w:t>营运资本管理</w:t>
            </w:r>
          </w:p>
        </w:tc>
        <w:tc>
          <w:tcPr>
            <w:tcW w:w="623" w:type="dxa"/>
            <w:tcBorders>
              <w:top w:val="single" w:sz="4" w:space="0" w:color="auto"/>
              <w:left w:val="single" w:sz="4" w:space="0" w:color="auto"/>
              <w:bottom w:val="single" w:sz="4" w:space="0" w:color="auto"/>
              <w:right w:val="single" w:sz="4" w:space="0" w:color="auto"/>
            </w:tcBorders>
            <w:vAlign w:val="center"/>
          </w:tcPr>
          <w:p w:rsidR="002F5BE0" w:rsidRPr="002E27E1" w:rsidRDefault="002F5BE0" w:rsidP="0009260D">
            <w:pPr>
              <w:spacing w:after="0" w:line="0" w:lineRule="atLeast"/>
              <w:jc w:val="center"/>
              <w:rPr>
                <w:rFonts w:ascii="宋体" w:eastAsia="宋体" w:hAnsi="宋体"/>
                <w:sz w:val="21"/>
                <w:szCs w:val="21"/>
                <w:lang w:eastAsia="zh-CN"/>
              </w:rPr>
            </w:pPr>
            <w:r>
              <w:rPr>
                <w:rFonts w:ascii="宋体" w:eastAsia="宋体" w:hAnsi="宋体" w:hint="eastAsia"/>
                <w:sz w:val="21"/>
                <w:szCs w:val="21"/>
                <w:lang w:eastAsia="zh-CN"/>
              </w:rPr>
              <w:t>3</w:t>
            </w:r>
          </w:p>
        </w:tc>
        <w:tc>
          <w:tcPr>
            <w:tcW w:w="4493" w:type="dxa"/>
            <w:gridSpan w:val="3"/>
            <w:tcBorders>
              <w:top w:val="single" w:sz="4" w:space="0" w:color="auto"/>
              <w:left w:val="single" w:sz="4" w:space="0" w:color="auto"/>
              <w:bottom w:val="single" w:sz="4" w:space="0" w:color="auto"/>
              <w:right w:val="single" w:sz="4" w:space="0" w:color="auto"/>
            </w:tcBorders>
            <w:vAlign w:val="center"/>
          </w:tcPr>
          <w:p w:rsidR="002F5BE0" w:rsidRPr="002E27E1" w:rsidRDefault="002F5BE0" w:rsidP="000748AE">
            <w:pPr>
              <w:spacing w:after="0" w:line="0" w:lineRule="atLeast"/>
              <w:rPr>
                <w:rFonts w:ascii="宋体" w:eastAsia="宋体" w:hAnsi="宋体"/>
                <w:sz w:val="21"/>
                <w:szCs w:val="21"/>
                <w:lang w:eastAsia="zh-CN"/>
              </w:rPr>
            </w:pPr>
            <w:r>
              <w:rPr>
                <w:rFonts w:ascii="宋体" w:eastAsia="宋体" w:hAnsi="宋体" w:hint="eastAsia"/>
                <w:sz w:val="21"/>
                <w:szCs w:val="21"/>
                <w:lang w:eastAsia="zh-CN"/>
              </w:rPr>
              <w:t>应收账款管理、存货管理</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2F5BE0" w:rsidRPr="002E27E1" w:rsidRDefault="002F3428" w:rsidP="00C525D4">
            <w:pPr>
              <w:spacing w:after="0" w:line="0" w:lineRule="atLeast"/>
              <w:rPr>
                <w:rFonts w:ascii="宋体" w:eastAsia="宋体" w:hAnsi="宋体"/>
                <w:sz w:val="21"/>
                <w:szCs w:val="21"/>
                <w:lang w:eastAsia="zh-CN"/>
              </w:rPr>
            </w:pPr>
            <w:r>
              <w:rPr>
                <w:rFonts w:ascii="宋体" w:eastAsia="宋体" w:hAnsi="宋体" w:hint="eastAsia"/>
                <w:sz w:val="21"/>
                <w:szCs w:val="21"/>
                <w:lang w:eastAsia="zh-CN"/>
              </w:rPr>
              <w:t>讲授</w:t>
            </w:r>
          </w:p>
        </w:tc>
        <w:tc>
          <w:tcPr>
            <w:tcW w:w="1056" w:type="dxa"/>
            <w:tcBorders>
              <w:top w:val="single" w:sz="4" w:space="0" w:color="auto"/>
              <w:left w:val="single" w:sz="4" w:space="0" w:color="auto"/>
              <w:bottom w:val="single" w:sz="4" w:space="0" w:color="auto"/>
              <w:right w:val="single" w:sz="4" w:space="0" w:color="auto"/>
            </w:tcBorders>
            <w:vAlign w:val="center"/>
          </w:tcPr>
          <w:p w:rsidR="002F5BE0" w:rsidRPr="002E27E1" w:rsidRDefault="002F5BE0" w:rsidP="00C525D4">
            <w:pPr>
              <w:spacing w:after="0" w:line="0" w:lineRule="atLeast"/>
              <w:rPr>
                <w:rFonts w:ascii="宋体" w:eastAsia="宋体" w:hAnsi="宋体"/>
                <w:sz w:val="21"/>
                <w:szCs w:val="21"/>
                <w:lang w:eastAsia="zh-CN"/>
              </w:rPr>
            </w:pPr>
          </w:p>
        </w:tc>
      </w:tr>
      <w:tr w:rsidR="002F5BE0" w:rsidRPr="002E27E1" w:rsidTr="0009260D">
        <w:trPr>
          <w:trHeight w:val="340"/>
          <w:jc w:val="center"/>
        </w:trPr>
        <w:tc>
          <w:tcPr>
            <w:tcW w:w="649" w:type="dxa"/>
            <w:tcBorders>
              <w:top w:val="single" w:sz="4" w:space="0" w:color="auto"/>
              <w:left w:val="single" w:sz="4" w:space="0" w:color="auto"/>
              <w:bottom w:val="single" w:sz="4" w:space="0" w:color="auto"/>
              <w:right w:val="single" w:sz="4" w:space="0" w:color="auto"/>
            </w:tcBorders>
            <w:vAlign w:val="center"/>
          </w:tcPr>
          <w:p w:rsidR="002F5BE0" w:rsidRPr="002E27E1" w:rsidRDefault="002F5BE0" w:rsidP="0009260D">
            <w:pPr>
              <w:spacing w:after="0" w:line="0" w:lineRule="atLeast"/>
              <w:rPr>
                <w:rFonts w:ascii="宋体" w:eastAsia="宋体" w:hAnsi="宋体"/>
                <w:sz w:val="21"/>
                <w:szCs w:val="21"/>
                <w:lang w:eastAsia="zh-CN"/>
              </w:rPr>
            </w:pPr>
            <w:r>
              <w:rPr>
                <w:rFonts w:ascii="宋体" w:eastAsia="宋体" w:hAnsi="宋体" w:hint="eastAsia"/>
                <w:sz w:val="21"/>
                <w:szCs w:val="21"/>
                <w:lang w:eastAsia="zh-CN"/>
              </w:rPr>
              <w:t>1</w:t>
            </w:r>
            <w:r w:rsidR="008715A9">
              <w:rPr>
                <w:rFonts w:ascii="宋体" w:eastAsia="宋体" w:hAnsi="宋体" w:hint="eastAsia"/>
                <w:sz w:val="21"/>
                <w:szCs w:val="21"/>
                <w:lang w:eastAsia="zh-CN"/>
              </w:rPr>
              <w:t>4</w:t>
            </w:r>
          </w:p>
        </w:tc>
        <w:tc>
          <w:tcPr>
            <w:tcW w:w="1729" w:type="dxa"/>
            <w:gridSpan w:val="2"/>
            <w:tcBorders>
              <w:top w:val="single" w:sz="4" w:space="0" w:color="auto"/>
              <w:left w:val="single" w:sz="4" w:space="0" w:color="auto"/>
              <w:bottom w:val="single" w:sz="4" w:space="0" w:color="auto"/>
              <w:right w:val="single" w:sz="4" w:space="0" w:color="auto"/>
            </w:tcBorders>
            <w:vAlign w:val="center"/>
          </w:tcPr>
          <w:p w:rsidR="002F5BE0" w:rsidRPr="002E27E1" w:rsidRDefault="002F5BE0" w:rsidP="000748AE">
            <w:pPr>
              <w:spacing w:after="0" w:line="0" w:lineRule="atLeast"/>
              <w:rPr>
                <w:rFonts w:ascii="宋体" w:eastAsia="宋体" w:hAnsi="宋体"/>
                <w:sz w:val="21"/>
                <w:szCs w:val="21"/>
                <w:lang w:eastAsia="zh-CN"/>
              </w:rPr>
            </w:pPr>
            <w:r>
              <w:rPr>
                <w:rFonts w:ascii="宋体" w:eastAsia="宋体" w:hAnsi="宋体" w:hint="eastAsia"/>
                <w:sz w:val="21"/>
                <w:szCs w:val="21"/>
                <w:lang w:eastAsia="zh-CN"/>
              </w:rPr>
              <w:t>营运资本管理</w:t>
            </w:r>
          </w:p>
        </w:tc>
        <w:tc>
          <w:tcPr>
            <w:tcW w:w="623" w:type="dxa"/>
            <w:tcBorders>
              <w:top w:val="single" w:sz="4" w:space="0" w:color="auto"/>
              <w:left w:val="single" w:sz="4" w:space="0" w:color="auto"/>
              <w:bottom w:val="single" w:sz="4" w:space="0" w:color="auto"/>
              <w:right w:val="single" w:sz="4" w:space="0" w:color="auto"/>
            </w:tcBorders>
            <w:vAlign w:val="center"/>
          </w:tcPr>
          <w:p w:rsidR="002F5BE0" w:rsidRPr="002E27E1" w:rsidRDefault="002F5BE0" w:rsidP="0009260D">
            <w:pPr>
              <w:spacing w:after="0" w:line="0" w:lineRule="atLeast"/>
              <w:jc w:val="center"/>
              <w:rPr>
                <w:rFonts w:ascii="宋体" w:eastAsia="宋体" w:hAnsi="宋体"/>
                <w:sz w:val="21"/>
                <w:szCs w:val="21"/>
                <w:lang w:eastAsia="zh-CN"/>
              </w:rPr>
            </w:pPr>
            <w:r>
              <w:rPr>
                <w:rFonts w:ascii="宋体" w:eastAsia="宋体" w:hAnsi="宋体" w:hint="eastAsia"/>
                <w:sz w:val="21"/>
                <w:szCs w:val="21"/>
                <w:lang w:eastAsia="zh-CN"/>
              </w:rPr>
              <w:t>3</w:t>
            </w:r>
          </w:p>
        </w:tc>
        <w:tc>
          <w:tcPr>
            <w:tcW w:w="4493" w:type="dxa"/>
            <w:gridSpan w:val="3"/>
            <w:tcBorders>
              <w:top w:val="single" w:sz="4" w:space="0" w:color="auto"/>
              <w:left w:val="single" w:sz="4" w:space="0" w:color="auto"/>
              <w:bottom w:val="single" w:sz="4" w:space="0" w:color="auto"/>
              <w:right w:val="single" w:sz="4" w:space="0" w:color="auto"/>
            </w:tcBorders>
            <w:vAlign w:val="center"/>
          </w:tcPr>
          <w:p w:rsidR="002F5BE0" w:rsidRPr="002E27E1" w:rsidRDefault="002F5BE0" w:rsidP="000748AE">
            <w:pPr>
              <w:spacing w:after="0" w:line="0" w:lineRule="atLeast"/>
              <w:rPr>
                <w:rFonts w:ascii="宋体" w:eastAsia="宋体" w:hAnsi="宋体"/>
                <w:sz w:val="21"/>
                <w:szCs w:val="21"/>
                <w:lang w:eastAsia="zh-CN"/>
              </w:rPr>
            </w:pPr>
            <w:r>
              <w:rPr>
                <w:rFonts w:ascii="宋体" w:eastAsia="宋体" w:hAnsi="宋体" w:hint="eastAsia"/>
                <w:sz w:val="21"/>
                <w:szCs w:val="21"/>
                <w:lang w:eastAsia="zh-CN"/>
              </w:rPr>
              <w:t>存货管理、短期负债管理</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2F5BE0" w:rsidRPr="002E27E1" w:rsidRDefault="002F3428" w:rsidP="00C525D4">
            <w:pPr>
              <w:spacing w:after="0" w:line="0" w:lineRule="atLeast"/>
              <w:rPr>
                <w:rFonts w:ascii="宋体" w:eastAsia="宋体" w:hAnsi="宋体"/>
                <w:sz w:val="21"/>
                <w:szCs w:val="21"/>
                <w:lang w:eastAsia="zh-CN"/>
              </w:rPr>
            </w:pPr>
            <w:r>
              <w:rPr>
                <w:rFonts w:ascii="宋体" w:eastAsia="宋体" w:hAnsi="宋体" w:hint="eastAsia"/>
                <w:sz w:val="21"/>
                <w:szCs w:val="21"/>
                <w:lang w:eastAsia="zh-CN"/>
              </w:rPr>
              <w:t>讲授</w:t>
            </w:r>
          </w:p>
        </w:tc>
        <w:tc>
          <w:tcPr>
            <w:tcW w:w="1056" w:type="dxa"/>
            <w:tcBorders>
              <w:top w:val="single" w:sz="4" w:space="0" w:color="auto"/>
              <w:left w:val="single" w:sz="4" w:space="0" w:color="auto"/>
              <w:bottom w:val="single" w:sz="4" w:space="0" w:color="auto"/>
              <w:right w:val="single" w:sz="4" w:space="0" w:color="auto"/>
            </w:tcBorders>
            <w:vAlign w:val="center"/>
          </w:tcPr>
          <w:p w:rsidR="002F5BE0" w:rsidRPr="002E27E1" w:rsidRDefault="002F5BE0" w:rsidP="002D228B">
            <w:pPr>
              <w:spacing w:after="0" w:line="0" w:lineRule="atLeast"/>
              <w:ind w:firstLineChars="100" w:firstLine="210"/>
              <w:rPr>
                <w:rFonts w:ascii="宋体" w:eastAsia="宋体" w:hAnsi="宋体"/>
                <w:sz w:val="21"/>
                <w:szCs w:val="21"/>
                <w:lang w:eastAsia="zh-CN"/>
              </w:rPr>
            </w:pPr>
            <w:r>
              <w:rPr>
                <w:rFonts w:ascii="宋体" w:eastAsia="宋体" w:hAnsi="宋体" w:hint="eastAsia"/>
                <w:sz w:val="21"/>
                <w:szCs w:val="21"/>
                <w:lang w:eastAsia="zh-CN"/>
              </w:rPr>
              <w:t>1</w:t>
            </w:r>
          </w:p>
        </w:tc>
      </w:tr>
      <w:tr w:rsidR="002F5BE0" w:rsidRPr="002E27E1" w:rsidTr="0009260D">
        <w:trPr>
          <w:trHeight w:val="340"/>
          <w:jc w:val="center"/>
        </w:trPr>
        <w:tc>
          <w:tcPr>
            <w:tcW w:w="649" w:type="dxa"/>
            <w:tcBorders>
              <w:top w:val="single" w:sz="4" w:space="0" w:color="auto"/>
              <w:left w:val="single" w:sz="4" w:space="0" w:color="auto"/>
              <w:bottom w:val="single" w:sz="4" w:space="0" w:color="auto"/>
              <w:right w:val="single" w:sz="4" w:space="0" w:color="auto"/>
            </w:tcBorders>
            <w:vAlign w:val="center"/>
          </w:tcPr>
          <w:p w:rsidR="002F5BE0" w:rsidRPr="002E27E1" w:rsidRDefault="002F5BE0" w:rsidP="0009260D">
            <w:pPr>
              <w:spacing w:after="0" w:line="0" w:lineRule="atLeast"/>
              <w:rPr>
                <w:rFonts w:ascii="宋体" w:eastAsia="宋体" w:hAnsi="宋体"/>
                <w:sz w:val="21"/>
                <w:szCs w:val="21"/>
                <w:lang w:eastAsia="zh-CN"/>
              </w:rPr>
            </w:pPr>
            <w:r>
              <w:rPr>
                <w:rFonts w:ascii="宋体" w:eastAsia="宋体" w:hAnsi="宋体" w:hint="eastAsia"/>
                <w:sz w:val="21"/>
                <w:szCs w:val="21"/>
                <w:lang w:eastAsia="zh-CN"/>
              </w:rPr>
              <w:t>1</w:t>
            </w:r>
            <w:r w:rsidR="008715A9">
              <w:rPr>
                <w:rFonts w:ascii="宋体" w:eastAsia="宋体" w:hAnsi="宋体" w:hint="eastAsia"/>
                <w:sz w:val="21"/>
                <w:szCs w:val="21"/>
                <w:lang w:eastAsia="zh-CN"/>
              </w:rPr>
              <w:t>5</w:t>
            </w:r>
          </w:p>
        </w:tc>
        <w:tc>
          <w:tcPr>
            <w:tcW w:w="1729" w:type="dxa"/>
            <w:gridSpan w:val="2"/>
            <w:tcBorders>
              <w:top w:val="single" w:sz="4" w:space="0" w:color="auto"/>
              <w:left w:val="single" w:sz="4" w:space="0" w:color="auto"/>
              <w:bottom w:val="single" w:sz="4" w:space="0" w:color="auto"/>
              <w:right w:val="single" w:sz="4" w:space="0" w:color="auto"/>
            </w:tcBorders>
            <w:vAlign w:val="center"/>
          </w:tcPr>
          <w:p w:rsidR="002F5BE0" w:rsidRPr="002E27E1" w:rsidRDefault="002F5BE0" w:rsidP="00C525D4">
            <w:pPr>
              <w:spacing w:after="0" w:line="0" w:lineRule="atLeast"/>
              <w:rPr>
                <w:rFonts w:ascii="宋体" w:eastAsia="宋体" w:hAnsi="宋体"/>
                <w:sz w:val="21"/>
                <w:szCs w:val="21"/>
                <w:lang w:eastAsia="zh-CN"/>
              </w:rPr>
            </w:pPr>
            <w:r>
              <w:rPr>
                <w:rFonts w:ascii="宋体" w:eastAsia="宋体" w:hAnsi="宋体" w:hint="eastAsia"/>
                <w:sz w:val="21"/>
                <w:szCs w:val="21"/>
                <w:lang w:eastAsia="zh-CN"/>
              </w:rPr>
              <w:t>收益分配管理</w:t>
            </w:r>
          </w:p>
        </w:tc>
        <w:tc>
          <w:tcPr>
            <w:tcW w:w="623" w:type="dxa"/>
            <w:tcBorders>
              <w:top w:val="single" w:sz="4" w:space="0" w:color="auto"/>
              <w:left w:val="single" w:sz="4" w:space="0" w:color="auto"/>
              <w:bottom w:val="single" w:sz="4" w:space="0" w:color="auto"/>
              <w:right w:val="single" w:sz="4" w:space="0" w:color="auto"/>
            </w:tcBorders>
            <w:vAlign w:val="center"/>
          </w:tcPr>
          <w:p w:rsidR="002F5BE0" w:rsidRPr="002E27E1" w:rsidRDefault="002F5BE0" w:rsidP="0009260D">
            <w:pPr>
              <w:spacing w:after="0" w:line="0" w:lineRule="atLeast"/>
              <w:jc w:val="center"/>
              <w:rPr>
                <w:rFonts w:ascii="宋体" w:eastAsia="宋体" w:hAnsi="宋体"/>
                <w:sz w:val="21"/>
                <w:szCs w:val="21"/>
                <w:lang w:eastAsia="zh-CN"/>
              </w:rPr>
            </w:pPr>
            <w:r>
              <w:rPr>
                <w:rFonts w:ascii="宋体" w:eastAsia="宋体" w:hAnsi="宋体" w:hint="eastAsia"/>
                <w:sz w:val="21"/>
                <w:szCs w:val="21"/>
                <w:lang w:eastAsia="zh-CN"/>
              </w:rPr>
              <w:t>3</w:t>
            </w:r>
          </w:p>
        </w:tc>
        <w:tc>
          <w:tcPr>
            <w:tcW w:w="4493" w:type="dxa"/>
            <w:gridSpan w:val="3"/>
            <w:tcBorders>
              <w:top w:val="single" w:sz="4" w:space="0" w:color="auto"/>
              <w:left w:val="single" w:sz="4" w:space="0" w:color="auto"/>
              <w:bottom w:val="single" w:sz="4" w:space="0" w:color="auto"/>
              <w:right w:val="single" w:sz="4" w:space="0" w:color="auto"/>
            </w:tcBorders>
            <w:vAlign w:val="center"/>
          </w:tcPr>
          <w:p w:rsidR="002F5BE0" w:rsidRPr="002E27E1" w:rsidRDefault="002F5BE0" w:rsidP="002F5BE0">
            <w:pPr>
              <w:spacing w:after="0" w:line="0" w:lineRule="atLeast"/>
              <w:rPr>
                <w:rFonts w:ascii="宋体" w:eastAsia="宋体" w:hAnsi="宋体"/>
                <w:sz w:val="21"/>
                <w:szCs w:val="21"/>
                <w:lang w:eastAsia="zh-CN"/>
              </w:rPr>
            </w:pPr>
            <w:r>
              <w:rPr>
                <w:rFonts w:ascii="宋体" w:eastAsia="宋体" w:hAnsi="宋体" w:hint="eastAsia"/>
                <w:sz w:val="21"/>
                <w:szCs w:val="21"/>
                <w:lang w:eastAsia="zh-CN"/>
              </w:rPr>
              <w:t>认识股利；股利政策选择</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2F5BE0" w:rsidRPr="007A69DA" w:rsidRDefault="002F3428" w:rsidP="00C525D4">
            <w:pPr>
              <w:spacing w:after="0" w:line="0" w:lineRule="atLeast"/>
              <w:rPr>
                <w:rFonts w:ascii="宋体" w:eastAsia="宋体" w:hAnsi="宋体"/>
                <w:sz w:val="21"/>
                <w:szCs w:val="21"/>
                <w:lang w:eastAsia="zh-CN"/>
              </w:rPr>
            </w:pPr>
            <w:r>
              <w:rPr>
                <w:rFonts w:ascii="宋体" w:eastAsia="宋体" w:hAnsi="宋体" w:hint="eastAsia"/>
                <w:sz w:val="21"/>
                <w:szCs w:val="21"/>
                <w:lang w:eastAsia="zh-CN"/>
              </w:rPr>
              <w:t>讲授</w:t>
            </w:r>
          </w:p>
        </w:tc>
        <w:tc>
          <w:tcPr>
            <w:tcW w:w="1056" w:type="dxa"/>
            <w:tcBorders>
              <w:top w:val="single" w:sz="4" w:space="0" w:color="auto"/>
              <w:left w:val="single" w:sz="4" w:space="0" w:color="auto"/>
              <w:bottom w:val="single" w:sz="4" w:space="0" w:color="auto"/>
              <w:right w:val="single" w:sz="4" w:space="0" w:color="auto"/>
            </w:tcBorders>
            <w:vAlign w:val="center"/>
          </w:tcPr>
          <w:p w:rsidR="002F5BE0" w:rsidRPr="002E27E1" w:rsidRDefault="002F5BE0" w:rsidP="00C525D4">
            <w:pPr>
              <w:spacing w:after="0" w:line="0" w:lineRule="atLeast"/>
              <w:rPr>
                <w:rFonts w:ascii="宋体" w:eastAsia="宋体" w:hAnsi="宋体"/>
                <w:sz w:val="21"/>
                <w:szCs w:val="21"/>
                <w:lang w:eastAsia="zh-CN"/>
              </w:rPr>
            </w:pPr>
          </w:p>
        </w:tc>
      </w:tr>
      <w:tr w:rsidR="002F5BE0" w:rsidRPr="002E27E1" w:rsidTr="0009260D">
        <w:trPr>
          <w:trHeight w:val="340"/>
          <w:jc w:val="center"/>
        </w:trPr>
        <w:tc>
          <w:tcPr>
            <w:tcW w:w="649" w:type="dxa"/>
            <w:tcBorders>
              <w:top w:val="single" w:sz="4" w:space="0" w:color="auto"/>
              <w:left w:val="single" w:sz="4" w:space="0" w:color="auto"/>
              <w:bottom w:val="single" w:sz="4" w:space="0" w:color="auto"/>
              <w:right w:val="single" w:sz="4" w:space="0" w:color="auto"/>
            </w:tcBorders>
            <w:vAlign w:val="center"/>
          </w:tcPr>
          <w:p w:rsidR="002F5BE0" w:rsidRPr="002E27E1" w:rsidRDefault="002F5BE0" w:rsidP="0009260D">
            <w:pPr>
              <w:spacing w:after="0" w:line="0" w:lineRule="atLeast"/>
              <w:rPr>
                <w:rFonts w:ascii="宋体" w:eastAsia="宋体" w:hAnsi="宋体"/>
                <w:sz w:val="21"/>
                <w:szCs w:val="21"/>
                <w:lang w:eastAsia="zh-CN"/>
              </w:rPr>
            </w:pPr>
            <w:r>
              <w:rPr>
                <w:rFonts w:ascii="宋体" w:eastAsia="宋体" w:hAnsi="宋体" w:hint="eastAsia"/>
                <w:sz w:val="21"/>
                <w:szCs w:val="21"/>
                <w:lang w:eastAsia="zh-CN"/>
              </w:rPr>
              <w:t>1</w:t>
            </w:r>
            <w:r w:rsidR="008715A9">
              <w:rPr>
                <w:rFonts w:ascii="宋体" w:eastAsia="宋体" w:hAnsi="宋体" w:hint="eastAsia"/>
                <w:sz w:val="21"/>
                <w:szCs w:val="21"/>
                <w:lang w:eastAsia="zh-CN"/>
              </w:rPr>
              <w:t>6</w:t>
            </w:r>
          </w:p>
        </w:tc>
        <w:tc>
          <w:tcPr>
            <w:tcW w:w="1729" w:type="dxa"/>
            <w:gridSpan w:val="2"/>
            <w:tcBorders>
              <w:top w:val="single" w:sz="4" w:space="0" w:color="auto"/>
              <w:left w:val="single" w:sz="4" w:space="0" w:color="auto"/>
              <w:bottom w:val="single" w:sz="4" w:space="0" w:color="auto"/>
              <w:right w:val="single" w:sz="4" w:space="0" w:color="auto"/>
            </w:tcBorders>
            <w:vAlign w:val="center"/>
          </w:tcPr>
          <w:p w:rsidR="002F5BE0" w:rsidRPr="002E27E1" w:rsidRDefault="002F5BE0" w:rsidP="00611585">
            <w:pPr>
              <w:spacing w:after="0" w:line="0" w:lineRule="atLeast"/>
              <w:rPr>
                <w:rFonts w:ascii="宋体" w:eastAsia="宋体" w:hAnsi="宋体"/>
                <w:sz w:val="21"/>
                <w:szCs w:val="21"/>
                <w:lang w:eastAsia="zh-CN"/>
              </w:rPr>
            </w:pPr>
            <w:r>
              <w:rPr>
                <w:rFonts w:ascii="宋体" w:eastAsia="宋体" w:hAnsi="宋体" w:hint="eastAsia"/>
                <w:sz w:val="21"/>
                <w:szCs w:val="21"/>
                <w:lang w:eastAsia="zh-CN"/>
              </w:rPr>
              <w:t>收益分配管理</w:t>
            </w:r>
          </w:p>
        </w:tc>
        <w:tc>
          <w:tcPr>
            <w:tcW w:w="623" w:type="dxa"/>
            <w:tcBorders>
              <w:top w:val="single" w:sz="4" w:space="0" w:color="auto"/>
              <w:left w:val="single" w:sz="4" w:space="0" w:color="auto"/>
              <w:bottom w:val="single" w:sz="4" w:space="0" w:color="auto"/>
              <w:right w:val="single" w:sz="4" w:space="0" w:color="auto"/>
            </w:tcBorders>
            <w:vAlign w:val="center"/>
          </w:tcPr>
          <w:p w:rsidR="002F5BE0" w:rsidRPr="002E27E1" w:rsidRDefault="008715A9" w:rsidP="0009260D">
            <w:pPr>
              <w:spacing w:after="0" w:line="0" w:lineRule="atLeast"/>
              <w:jc w:val="center"/>
              <w:rPr>
                <w:rFonts w:ascii="宋体" w:eastAsia="宋体" w:hAnsi="宋体"/>
                <w:sz w:val="21"/>
                <w:szCs w:val="21"/>
                <w:lang w:eastAsia="zh-CN"/>
              </w:rPr>
            </w:pPr>
            <w:r>
              <w:rPr>
                <w:rFonts w:ascii="宋体" w:eastAsia="宋体" w:hAnsi="宋体" w:hint="eastAsia"/>
                <w:sz w:val="21"/>
                <w:szCs w:val="21"/>
                <w:lang w:eastAsia="zh-CN"/>
              </w:rPr>
              <w:t>2</w:t>
            </w:r>
          </w:p>
        </w:tc>
        <w:tc>
          <w:tcPr>
            <w:tcW w:w="4493" w:type="dxa"/>
            <w:gridSpan w:val="3"/>
            <w:tcBorders>
              <w:top w:val="single" w:sz="4" w:space="0" w:color="auto"/>
              <w:left w:val="single" w:sz="4" w:space="0" w:color="auto"/>
              <w:bottom w:val="single" w:sz="4" w:space="0" w:color="auto"/>
              <w:right w:val="single" w:sz="4" w:space="0" w:color="auto"/>
            </w:tcBorders>
            <w:vAlign w:val="center"/>
          </w:tcPr>
          <w:p w:rsidR="002F5BE0" w:rsidRPr="002E27E1" w:rsidRDefault="002F5BE0" w:rsidP="002F5BE0">
            <w:pPr>
              <w:spacing w:after="0" w:line="0" w:lineRule="atLeast"/>
              <w:rPr>
                <w:rFonts w:ascii="宋体" w:eastAsia="宋体" w:hAnsi="宋体"/>
                <w:sz w:val="21"/>
                <w:szCs w:val="21"/>
                <w:lang w:eastAsia="zh-CN"/>
              </w:rPr>
            </w:pPr>
            <w:r>
              <w:rPr>
                <w:rFonts w:ascii="宋体" w:eastAsia="宋体" w:hAnsi="宋体" w:hint="eastAsia"/>
                <w:sz w:val="21"/>
                <w:szCs w:val="21"/>
                <w:lang w:eastAsia="zh-CN"/>
              </w:rPr>
              <w:t>股票股利、股票回购；股利理论</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2F5BE0" w:rsidRPr="002E27E1" w:rsidRDefault="002F3428" w:rsidP="00C525D4">
            <w:pPr>
              <w:spacing w:after="0" w:line="0" w:lineRule="atLeast"/>
              <w:rPr>
                <w:rFonts w:ascii="宋体" w:eastAsia="宋体" w:hAnsi="宋体"/>
                <w:sz w:val="21"/>
                <w:szCs w:val="21"/>
                <w:lang w:eastAsia="zh-CN"/>
              </w:rPr>
            </w:pPr>
            <w:r>
              <w:rPr>
                <w:rFonts w:ascii="宋体" w:eastAsia="宋体" w:hAnsi="宋体" w:hint="eastAsia"/>
                <w:sz w:val="21"/>
                <w:szCs w:val="21"/>
                <w:lang w:eastAsia="zh-CN"/>
              </w:rPr>
              <w:t>讲授</w:t>
            </w:r>
          </w:p>
        </w:tc>
        <w:tc>
          <w:tcPr>
            <w:tcW w:w="1056" w:type="dxa"/>
            <w:tcBorders>
              <w:top w:val="single" w:sz="4" w:space="0" w:color="auto"/>
              <w:left w:val="single" w:sz="4" w:space="0" w:color="auto"/>
              <w:bottom w:val="single" w:sz="4" w:space="0" w:color="auto"/>
              <w:right w:val="single" w:sz="4" w:space="0" w:color="auto"/>
            </w:tcBorders>
            <w:vAlign w:val="center"/>
          </w:tcPr>
          <w:p w:rsidR="002F5BE0" w:rsidRPr="002E27E1" w:rsidRDefault="002F5BE0" w:rsidP="00C525D4">
            <w:pPr>
              <w:spacing w:after="0" w:line="0" w:lineRule="atLeast"/>
              <w:rPr>
                <w:rFonts w:ascii="宋体" w:eastAsia="宋体" w:hAnsi="宋体"/>
                <w:sz w:val="21"/>
                <w:szCs w:val="21"/>
                <w:lang w:eastAsia="zh-CN"/>
              </w:rPr>
            </w:pPr>
          </w:p>
        </w:tc>
      </w:tr>
      <w:tr w:rsidR="002F5BE0" w:rsidRPr="002E27E1" w:rsidTr="0009260D">
        <w:trPr>
          <w:trHeight w:val="340"/>
          <w:jc w:val="center"/>
        </w:trPr>
        <w:tc>
          <w:tcPr>
            <w:tcW w:w="649" w:type="dxa"/>
            <w:tcBorders>
              <w:top w:val="single" w:sz="4" w:space="0" w:color="auto"/>
              <w:left w:val="single" w:sz="4" w:space="0" w:color="auto"/>
              <w:bottom w:val="single" w:sz="4" w:space="0" w:color="auto"/>
              <w:right w:val="single" w:sz="4" w:space="0" w:color="auto"/>
            </w:tcBorders>
            <w:vAlign w:val="center"/>
          </w:tcPr>
          <w:p w:rsidR="002F5BE0" w:rsidRPr="002E27E1" w:rsidRDefault="0009260D" w:rsidP="00C525D4">
            <w:pPr>
              <w:spacing w:after="0" w:line="0" w:lineRule="atLeast"/>
              <w:rPr>
                <w:rFonts w:ascii="宋体" w:eastAsia="宋体" w:hAnsi="宋体"/>
                <w:sz w:val="21"/>
                <w:szCs w:val="21"/>
                <w:lang w:eastAsia="zh-CN"/>
              </w:rPr>
            </w:pPr>
            <w:r>
              <w:rPr>
                <w:rFonts w:ascii="宋体" w:eastAsia="宋体" w:hAnsi="宋体" w:hint="eastAsia"/>
                <w:sz w:val="21"/>
                <w:szCs w:val="21"/>
                <w:lang w:eastAsia="zh-CN"/>
              </w:rPr>
              <w:t>16</w:t>
            </w:r>
          </w:p>
        </w:tc>
        <w:tc>
          <w:tcPr>
            <w:tcW w:w="1729" w:type="dxa"/>
            <w:gridSpan w:val="2"/>
            <w:tcBorders>
              <w:top w:val="single" w:sz="4" w:space="0" w:color="auto"/>
              <w:left w:val="single" w:sz="4" w:space="0" w:color="auto"/>
              <w:bottom w:val="single" w:sz="4" w:space="0" w:color="auto"/>
              <w:right w:val="single" w:sz="4" w:space="0" w:color="auto"/>
            </w:tcBorders>
            <w:vAlign w:val="center"/>
          </w:tcPr>
          <w:p w:rsidR="002F5BE0" w:rsidRPr="002E27E1" w:rsidRDefault="0009260D" w:rsidP="00C525D4">
            <w:pPr>
              <w:spacing w:after="0" w:line="0" w:lineRule="atLeast"/>
              <w:rPr>
                <w:rFonts w:ascii="宋体" w:eastAsia="宋体" w:hAnsi="宋体"/>
                <w:sz w:val="21"/>
                <w:szCs w:val="21"/>
                <w:lang w:eastAsia="zh-CN"/>
              </w:rPr>
            </w:pPr>
            <w:r>
              <w:rPr>
                <w:rFonts w:ascii="宋体" w:eastAsia="宋体" w:hAnsi="宋体" w:hint="eastAsia"/>
                <w:sz w:val="21"/>
                <w:szCs w:val="21"/>
                <w:lang w:eastAsia="zh-CN"/>
              </w:rPr>
              <w:t>复习</w:t>
            </w:r>
          </w:p>
        </w:tc>
        <w:tc>
          <w:tcPr>
            <w:tcW w:w="623" w:type="dxa"/>
            <w:tcBorders>
              <w:top w:val="single" w:sz="4" w:space="0" w:color="auto"/>
              <w:left w:val="single" w:sz="4" w:space="0" w:color="auto"/>
              <w:bottom w:val="single" w:sz="4" w:space="0" w:color="auto"/>
              <w:right w:val="single" w:sz="4" w:space="0" w:color="auto"/>
            </w:tcBorders>
            <w:vAlign w:val="center"/>
          </w:tcPr>
          <w:p w:rsidR="002F5BE0" w:rsidRPr="002E27E1" w:rsidRDefault="008715A9" w:rsidP="0009260D">
            <w:pPr>
              <w:spacing w:after="0" w:line="0" w:lineRule="atLeast"/>
              <w:jc w:val="center"/>
              <w:rPr>
                <w:rFonts w:ascii="宋体" w:eastAsia="宋体" w:hAnsi="宋体"/>
                <w:sz w:val="21"/>
                <w:szCs w:val="21"/>
                <w:lang w:eastAsia="zh-CN"/>
              </w:rPr>
            </w:pPr>
            <w:r>
              <w:rPr>
                <w:rFonts w:ascii="宋体" w:eastAsia="宋体" w:hAnsi="宋体" w:hint="eastAsia"/>
                <w:sz w:val="21"/>
                <w:szCs w:val="21"/>
                <w:lang w:eastAsia="zh-CN"/>
              </w:rPr>
              <w:t>1</w:t>
            </w:r>
          </w:p>
        </w:tc>
        <w:tc>
          <w:tcPr>
            <w:tcW w:w="4493" w:type="dxa"/>
            <w:gridSpan w:val="3"/>
            <w:tcBorders>
              <w:top w:val="single" w:sz="4" w:space="0" w:color="auto"/>
              <w:left w:val="single" w:sz="4" w:space="0" w:color="auto"/>
              <w:bottom w:val="single" w:sz="4" w:space="0" w:color="auto"/>
              <w:right w:val="single" w:sz="4" w:space="0" w:color="auto"/>
            </w:tcBorders>
            <w:vAlign w:val="center"/>
          </w:tcPr>
          <w:p w:rsidR="002F5BE0" w:rsidRPr="002E27E1" w:rsidRDefault="002F5BE0" w:rsidP="00C525D4">
            <w:pPr>
              <w:spacing w:after="0" w:line="0" w:lineRule="atLeast"/>
              <w:rPr>
                <w:rFonts w:ascii="宋体" w:eastAsia="宋体" w:hAnsi="宋体"/>
                <w:sz w:val="21"/>
                <w:szCs w:val="21"/>
                <w:lang w:eastAsia="zh-CN"/>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rsidR="002F5BE0" w:rsidRPr="002E27E1" w:rsidRDefault="002F3428" w:rsidP="00C525D4">
            <w:pPr>
              <w:spacing w:after="0" w:line="0" w:lineRule="atLeast"/>
              <w:rPr>
                <w:rFonts w:ascii="宋体" w:eastAsia="宋体" w:hAnsi="宋体"/>
                <w:sz w:val="21"/>
                <w:szCs w:val="21"/>
                <w:lang w:eastAsia="zh-CN"/>
              </w:rPr>
            </w:pPr>
            <w:r>
              <w:rPr>
                <w:rFonts w:ascii="宋体" w:eastAsia="宋体" w:hAnsi="宋体" w:hint="eastAsia"/>
                <w:sz w:val="21"/>
                <w:szCs w:val="21"/>
                <w:lang w:eastAsia="zh-CN"/>
              </w:rPr>
              <w:t>讲授</w:t>
            </w:r>
          </w:p>
        </w:tc>
        <w:tc>
          <w:tcPr>
            <w:tcW w:w="1056" w:type="dxa"/>
            <w:tcBorders>
              <w:top w:val="single" w:sz="4" w:space="0" w:color="auto"/>
              <w:left w:val="single" w:sz="4" w:space="0" w:color="auto"/>
              <w:bottom w:val="single" w:sz="4" w:space="0" w:color="auto"/>
              <w:right w:val="single" w:sz="4" w:space="0" w:color="auto"/>
            </w:tcBorders>
            <w:vAlign w:val="center"/>
          </w:tcPr>
          <w:p w:rsidR="002F5BE0" w:rsidRPr="002E27E1" w:rsidRDefault="002F5BE0" w:rsidP="00C525D4">
            <w:pPr>
              <w:spacing w:after="0" w:line="0" w:lineRule="atLeast"/>
              <w:rPr>
                <w:rFonts w:ascii="宋体" w:eastAsia="宋体" w:hAnsi="宋体"/>
                <w:sz w:val="21"/>
                <w:szCs w:val="21"/>
                <w:lang w:eastAsia="zh-CN"/>
              </w:rPr>
            </w:pPr>
          </w:p>
        </w:tc>
      </w:tr>
      <w:tr w:rsidR="002F5BE0" w:rsidRPr="002E27E1" w:rsidTr="0009260D">
        <w:trPr>
          <w:trHeight w:val="340"/>
          <w:jc w:val="center"/>
        </w:trPr>
        <w:tc>
          <w:tcPr>
            <w:tcW w:w="2378" w:type="dxa"/>
            <w:gridSpan w:val="3"/>
            <w:tcBorders>
              <w:top w:val="single" w:sz="4" w:space="0" w:color="auto"/>
            </w:tcBorders>
            <w:vAlign w:val="center"/>
          </w:tcPr>
          <w:p w:rsidR="002F5BE0" w:rsidRPr="002E27E1" w:rsidRDefault="002F5BE0" w:rsidP="00C525D4">
            <w:pPr>
              <w:spacing w:after="0" w:line="0" w:lineRule="atLeast"/>
              <w:jc w:val="right"/>
              <w:rPr>
                <w:rFonts w:ascii="宋体" w:eastAsia="宋体" w:hAnsi="宋体"/>
                <w:sz w:val="21"/>
                <w:szCs w:val="21"/>
              </w:rPr>
            </w:pPr>
            <w:proofErr w:type="spellStart"/>
            <w:r w:rsidRPr="002E27E1">
              <w:rPr>
                <w:rFonts w:ascii="宋体" w:eastAsia="宋体" w:hAnsi="宋体" w:hint="eastAsia"/>
                <w:b/>
                <w:sz w:val="21"/>
                <w:szCs w:val="21"/>
              </w:rPr>
              <w:t>合计</w:t>
            </w:r>
            <w:proofErr w:type="spellEnd"/>
            <w:r w:rsidRPr="002E27E1">
              <w:rPr>
                <w:rFonts w:ascii="宋体" w:eastAsia="宋体" w:hAnsi="宋体" w:hint="eastAsia"/>
                <w:b/>
                <w:sz w:val="21"/>
                <w:szCs w:val="21"/>
              </w:rPr>
              <w:t>：</w:t>
            </w:r>
          </w:p>
        </w:tc>
        <w:tc>
          <w:tcPr>
            <w:tcW w:w="623" w:type="dxa"/>
            <w:tcBorders>
              <w:top w:val="single" w:sz="4" w:space="0" w:color="auto"/>
            </w:tcBorders>
            <w:vAlign w:val="center"/>
          </w:tcPr>
          <w:p w:rsidR="002F5BE0" w:rsidRPr="002E27E1" w:rsidRDefault="0009260D" w:rsidP="0009260D">
            <w:pPr>
              <w:spacing w:after="0" w:line="0" w:lineRule="atLeast"/>
              <w:ind w:firstLineChars="50" w:firstLine="105"/>
              <w:rPr>
                <w:rFonts w:ascii="宋体" w:eastAsia="宋体" w:hAnsi="宋体"/>
                <w:sz w:val="21"/>
                <w:szCs w:val="21"/>
                <w:lang w:eastAsia="zh-CN"/>
              </w:rPr>
            </w:pPr>
            <w:r>
              <w:rPr>
                <w:rFonts w:ascii="宋体" w:eastAsia="宋体" w:hAnsi="宋体" w:hint="eastAsia"/>
                <w:sz w:val="21"/>
                <w:szCs w:val="21"/>
                <w:lang w:eastAsia="zh-CN"/>
              </w:rPr>
              <w:t>48</w:t>
            </w:r>
          </w:p>
        </w:tc>
        <w:tc>
          <w:tcPr>
            <w:tcW w:w="4493" w:type="dxa"/>
            <w:gridSpan w:val="3"/>
            <w:tcBorders>
              <w:top w:val="single" w:sz="4" w:space="0" w:color="auto"/>
            </w:tcBorders>
            <w:vAlign w:val="center"/>
          </w:tcPr>
          <w:p w:rsidR="002F5BE0" w:rsidRPr="002E27E1" w:rsidRDefault="002F5BE0" w:rsidP="00C525D4">
            <w:pPr>
              <w:spacing w:after="0" w:line="0" w:lineRule="atLeast"/>
              <w:rPr>
                <w:rFonts w:ascii="宋体" w:eastAsia="宋体" w:hAnsi="宋体"/>
                <w:sz w:val="21"/>
                <w:szCs w:val="21"/>
              </w:rPr>
            </w:pPr>
          </w:p>
        </w:tc>
        <w:tc>
          <w:tcPr>
            <w:tcW w:w="851" w:type="dxa"/>
            <w:gridSpan w:val="2"/>
            <w:tcBorders>
              <w:top w:val="single" w:sz="4" w:space="0" w:color="auto"/>
            </w:tcBorders>
            <w:vAlign w:val="center"/>
          </w:tcPr>
          <w:p w:rsidR="002F5BE0" w:rsidRPr="002E27E1" w:rsidRDefault="002F5BE0" w:rsidP="00C525D4">
            <w:pPr>
              <w:spacing w:after="0" w:line="0" w:lineRule="atLeast"/>
              <w:rPr>
                <w:rFonts w:ascii="宋体" w:eastAsia="宋体" w:hAnsi="宋体"/>
                <w:sz w:val="21"/>
                <w:szCs w:val="21"/>
              </w:rPr>
            </w:pPr>
          </w:p>
        </w:tc>
        <w:tc>
          <w:tcPr>
            <w:tcW w:w="1056" w:type="dxa"/>
            <w:tcBorders>
              <w:top w:val="single" w:sz="4" w:space="0" w:color="auto"/>
            </w:tcBorders>
            <w:vAlign w:val="center"/>
          </w:tcPr>
          <w:p w:rsidR="002F5BE0" w:rsidRPr="002E27E1" w:rsidRDefault="002F5BE0" w:rsidP="00C525D4">
            <w:pPr>
              <w:spacing w:after="0" w:line="0" w:lineRule="atLeast"/>
              <w:rPr>
                <w:rFonts w:ascii="宋体" w:eastAsia="宋体" w:hAnsi="宋体"/>
                <w:sz w:val="21"/>
                <w:szCs w:val="21"/>
              </w:rPr>
            </w:pPr>
          </w:p>
        </w:tc>
      </w:tr>
      <w:tr w:rsidR="002F5BE0" w:rsidRPr="002E27E1" w:rsidTr="00735FDE">
        <w:trPr>
          <w:trHeight w:val="340"/>
          <w:jc w:val="center"/>
        </w:trPr>
        <w:tc>
          <w:tcPr>
            <w:tcW w:w="9401" w:type="dxa"/>
            <w:gridSpan w:val="10"/>
            <w:shd w:val="clear" w:color="auto" w:fill="C0C0C0"/>
            <w:vAlign w:val="center"/>
          </w:tcPr>
          <w:p w:rsidR="002F5BE0" w:rsidRPr="002E27E1" w:rsidRDefault="002F5BE0" w:rsidP="00C525D4">
            <w:pPr>
              <w:tabs>
                <w:tab w:val="left" w:pos="1440"/>
              </w:tabs>
              <w:spacing w:after="0" w:line="0" w:lineRule="atLeast"/>
              <w:jc w:val="center"/>
              <w:outlineLvl w:val="0"/>
              <w:rPr>
                <w:rFonts w:ascii="宋体" w:eastAsia="宋体" w:hAnsi="宋体"/>
                <w:sz w:val="21"/>
                <w:szCs w:val="21"/>
                <w:lang w:eastAsia="zh-CN"/>
              </w:rPr>
            </w:pPr>
            <w:r w:rsidRPr="002E27E1">
              <w:rPr>
                <w:rFonts w:ascii="宋体" w:eastAsia="宋体" w:hAnsi="宋体" w:hint="eastAsia"/>
                <w:b/>
                <w:szCs w:val="21"/>
                <w:lang w:eastAsia="zh-CN"/>
              </w:rPr>
              <w:t>实践教学进程表</w:t>
            </w:r>
          </w:p>
        </w:tc>
      </w:tr>
      <w:tr w:rsidR="002F5BE0" w:rsidRPr="002E27E1" w:rsidTr="0009260D">
        <w:trPr>
          <w:trHeight w:val="340"/>
          <w:jc w:val="center"/>
        </w:trPr>
        <w:tc>
          <w:tcPr>
            <w:tcW w:w="649" w:type="dxa"/>
            <w:tcMar>
              <w:left w:w="28" w:type="dxa"/>
              <w:right w:w="28" w:type="dxa"/>
            </w:tcMar>
            <w:vAlign w:val="center"/>
          </w:tcPr>
          <w:p w:rsidR="002F5BE0" w:rsidRPr="002E27E1" w:rsidRDefault="002F5BE0" w:rsidP="00C525D4">
            <w:pPr>
              <w:spacing w:after="0" w:line="0" w:lineRule="atLeast"/>
              <w:jc w:val="center"/>
              <w:rPr>
                <w:rFonts w:ascii="宋体" w:eastAsia="宋体" w:hAnsi="宋体"/>
                <w:b/>
                <w:sz w:val="21"/>
                <w:szCs w:val="21"/>
              </w:rPr>
            </w:pPr>
            <w:proofErr w:type="spellStart"/>
            <w:r w:rsidRPr="002E27E1">
              <w:rPr>
                <w:rFonts w:ascii="宋体" w:eastAsia="宋体" w:hAnsi="宋体" w:hint="eastAsia"/>
                <w:b/>
                <w:sz w:val="21"/>
                <w:szCs w:val="21"/>
              </w:rPr>
              <w:t>周次</w:t>
            </w:r>
            <w:proofErr w:type="spellEnd"/>
          </w:p>
        </w:tc>
        <w:tc>
          <w:tcPr>
            <w:tcW w:w="1729" w:type="dxa"/>
            <w:gridSpan w:val="2"/>
            <w:tcMar>
              <w:left w:w="28" w:type="dxa"/>
              <w:right w:w="28" w:type="dxa"/>
            </w:tcMar>
            <w:vAlign w:val="center"/>
          </w:tcPr>
          <w:p w:rsidR="002F5BE0" w:rsidRPr="002E27E1" w:rsidRDefault="002F5BE0" w:rsidP="00C525D4">
            <w:pPr>
              <w:spacing w:after="0" w:line="0" w:lineRule="atLeast"/>
              <w:jc w:val="center"/>
              <w:rPr>
                <w:rFonts w:ascii="宋体" w:eastAsia="宋体" w:hAnsi="宋体"/>
                <w:b/>
                <w:sz w:val="21"/>
                <w:szCs w:val="21"/>
              </w:rPr>
            </w:pPr>
            <w:proofErr w:type="spellStart"/>
            <w:r w:rsidRPr="002E27E1">
              <w:rPr>
                <w:rFonts w:ascii="宋体" w:eastAsia="宋体" w:hAnsi="宋体" w:hint="eastAsia"/>
                <w:b/>
                <w:sz w:val="21"/>
                <w:szCs w:val="21"/>
              </w:rPr>
              <w:t>实验项目名称</w:t>
            </w:r>
            <w:proofErr w:type="spellEnd"/>
          </w:p>
        </w:tc>
        <w:tc>
          <w:tcPr>
            <w:tcW w:w="623" w:type="dxa"/>
            <w:tcMar>
              <w:left w:w="28" w:type="dxa"/>
              <w:right w:w="28" w:type="dxa"/>
            </w:tcMar>
            <w:vAlign w:val="center"/>
          </w:tcPr>
          <w:p w:rsidR="002F5BE0" w:rsidRPr="002E27E1" w:rsidRDefault="002F5BE0" w:rsidP="00C525D4">
            <w:pPr>
              <w:spacing w:after="0" w:line="0" w:lineRule="atLeast"/>
              <w:jc w:val="center"/>
              <w:rPr>
                <w:rFonts w:ascii="宋体" w:eastAsia="宋体" w:hAnsi="宋体"/>
                <w:b/>
                <w:sz w:val="21"/>
                <w:szCs w:val="21"/>
              </w:rPr>
            </w:pPr>
            <w:proofErr w:type="spellStart"/>
            <w:r w:rsidRPr="002E27E1">
              <w:rPr>
                <w:rFonts w:ascii="宋体" w:eastAsia="宋体" w:hAnsi="宋体" w:hint="eastAsia"/>
                <w:b/>
                <w:sz w:val="21"/>
                <w:szCs w:val="21"/>
              </w:rPr>
              <w:t>学时</w:t>
            </w:r>
            <w:proofErr w:type="spellEnd"/>
          </w:p>
        </w:tc>
        <w:tc>
          <w:tcPr>
            <w:tcW w:w="3216" w:type="dxa"/>
            <w:gridSpan w:val="2"/>
            <w:tcMar>
              <w:left w:w="28" w:type="dxa"/>
              <w:right w:w="28" w:type="dxa"/>
            </w:tcMar>
            <w:vAlign w:val="center"/>
          </w:tcPr>
          <w:p w:rsidR="002F5BE0" w:rsidRPr="002E27E1" w:rsidRDefault="002F5BE0" w:rsidP="00C525D4">
            <w:pPr>
              <w:spacing w:after="0" w:line="0" w:lineRule="atLeast"/>
              <w:jc w:val="center"/>
              <w:rPr>
                <w:rFonts w:ascii="宋体" w:eastAsia="宋体" w:hAnsi="宋体"/>
                <w:b/>
                <w:sz w:val="21"/>
                <w:szCs w:val="21"/>
              </w:rPr>
            </w:pPr>
            <w:proofErr w:type="spellStart"/>
            <w:r w:rsidRPr="002E27E1">
              <w:rPr>
                <w:rFonts w:ascii="宋体" w:eastAsia="宋体" w:hAnsi="宋体" w:hint="eastAsia"/>
                <w:b/>
                <w:sz w:val="21"/>
                <w:szCs w:val="21"/>
              </w:rPr>
              <w:t>重点与难点</w:t>
            </w:r>
            <w:proofErr w:type="spellEnd"/>
          </w:p>
        </w:tc>
        <w:tc>
          <w:tcPr>
            <w:tcW w:w="1277" w:type="dxa"/>
            <w:tcMar>
              <w:left w:w="28" w:type="dxa"/>
              <w:right w:w="28" w:type="dxa"/>
            </w:tcMar>
            <w:vAlign w:val="center"/>
          </w:tcPr>
          <w:p w:rsidR="002F5BE0" w:rsidRPr="002E27E1" w:rsidRDefault="002F5BE0" w:rsidP="00C525D4">
            <w:pPr>
              <w:spacing w:after="0" w:line="0" w:lineRule="atLeast"/>
              <w:jc w:val="center"/>
              <w:rPr>
                <w:rFonts w:ascii="宋体" w:eastAsia="宋体" w:hAnsi="宋体"/>
                <w:b/>
                <w:sz w:val="21"/>
                <w:szCs w:val="21"/>
                <w:lang w:eastAsia="zh-CN"/>
              </w:rPr>
            </w:pPr>
            <w:r w:rsidRPr="002E27E1">
              <w:rPr>
                <w:rFonts w:ascii="宋体" w:eastAsia="宋体" w:hAnsi="宋体" w:hint="eastAsia"/>
                <w:b/>
                <w:sz w:val="21"/>
                <w:szCs w:val="21"/>
                <w:lang w:eastAsia="zh-CN"/>
              </w:rPr>
              <w:t>项目类型（验证/综合/设计）</w:t>
            </w:r>
          </w:p>
        </w:tc>
        <w:tc>
          <w:tcPr>
            <w:tcW w:w="1907" w:type="dxa"/>
            <w:gridSpan w:val="3"/>
            <w:tcMar>
              <w:left w:w="28" w:type="dxa"/>
              <w:right w:w="28" w:type="dxa"/>
            </w:tcMar>
            <w:vAlign w:val="center"/>
          </w:tcPr>
          <w:p w:rsidR="002F5BE0" w:rsidRPr="002E27E1" w:rsidRDefault="002F5BE0" w:rsidP="00C525D4">
            <w:pPr>
              <w:spacing w:after="0" w:line="0" w:lineRule="atLeast"/>
              <w:jc w:val="center"/>
              <w:rPr>
                <w:rFonts w:ascii="宋体" w:eastAsia="宋体" w:hAnsi="宋体"/>
                <w:b/>
                <w:sz w:val="21"/>
                <w:szCs w:val="21"/>
              </w:rPr>
            </w:pPr>
            <w:proofErr w:type="spellStart"/>
            <w:r w:rsidRPr="002E27E1">
              <w:rPr>
                <w:rFonts w:ascii="宋体" w:eastAsia="宋体" w:hAnsi="宋体" w:hint="eastAsia"/>
                <w:b/>
                <w:sz w:val="21"/>
                <w:szCs w:val="21"/>
              </w:rPr>
              <w:t>教学</w:t>
            </w:r>
            <w:proofErr w:type="spellEnd"/>
          </w:p>
          <w:p w:rsidR="002F5BE0" w:rsidRPr="002E27E1" w:rsidRDefault="002F5BE0" w:rsidP="00C525D4">
            <w:pPr>
              <w:spacing w:after="0" w:line="0" w:lineRule="atLeast"/>
              <w:jc w:val="center"/>
              <w:rPr>
                <w:rFonts w:ascii="宋体" w:eastAsia="宋体" w:hAnsi="宋体"/>
                <w:b/>
                <w:sz w:val="21"/>
                <w:szCs w:val="21"/>
              </w:rPr>
            </w:pPr>
            <w:proofErr w:type="spellStart"/>
            <w:r w:rsidRPr="002E27E1">
              <w:rPr>
                <w:rFonts w:ascii="宋体" w:eastAsia="宋体" w:hAnsi="宋体" w:hint="eastAsia"/>
                <w:b/>
                <w:sz w:val="21"/>
                <w:szCs w:val="21"/>
              </w:rPr>
              <w:t>方式</w:t>
            </w:r>
            <w:proofErr w:type="spellEnd"/>
          </w:p>
        </w:tc>
      </w:tr>
      <w:tr w:rsidR="002F5BE0" w:rsidRPr="002E27E1" w:rsidTr="0009260D">
        <w:trPr>
          <w:trHeight w:val="340"/>
          <w:jc w:val="center"/>
        </w:trPr>
        <w:tc>
          <w:tcPr>
            <w:tcW w:w="649" w:type="dxa"/>
            <w:vAlign w:val="center"/>
          </w:tcPr>
          <w:p w:rsidR="002F5BE0" w:rsidRPr="002E27E1" w:rsidRDefault="002F5BE0" w:rsidP="00C525D4">
            <w:pPr>
              <w:spacing w:after="0" w:line="0" w:lineRule="atLeast"/>
              <w:rPr>
                <w:rFonts w:ascii="宋体" w:eastAsia="宋体" w:hAnsi="宋体"/>
                <w:sz w:val="21"/>
                <w:szCs w:val="21"/>
                <w:lang w:eastAsia="zh-CN"/>
              </w:rPr>
            </w:pPr>
          </w:p>
        </w:tc>
        <w:tc>
          <w:tcPr>
            <w:tcW w:w="1729" w:type="dxa"/>
            <w:gridSpan w:val="2"/>
            <w:vAlign w:val="center"/>
          </w:tcPr>
          <w:p w:rsidR="002F5BE0" w:rsidRPr="002E27E1" w:rsidRDefault="002F5BE0" w:rsidP="00C525D4">
            <w:pPr>
              <w:spacing w:after="0" w:line="0" w:lineRule="atLeast"/>
              <w:rPr>
                <w:rFonts w:ascii="宋体" w:eastAsia="宋体" w:hAnsi="宋体"/>
                <w:sz w:val="21"/>
                <w:szCs w:val="21"/>
                <w:lang w:eastAsia="zh-CN"/>
              </w:rPr>
            </w:pPr>
          </w:p>
        </w:tc>
        <w:tc>
          <w:tcPr>
            <w:tcW w:w="623" w:type="dxa"/>
            <w:vAlign w:val="center"/>
          </w:tcPr>
          <w:p w:rsidR="002F5BE0" w:rsidRPr="002E27E1" w:rsidRDefault="002F5BE0" w:rsidP="00C525D4">
            <w:pPr>
              <w:spacing w:after="0" w:line="0" w:lineRule="atLeast"/>
              <w:rPr>
                <w:rFonts w:ascii="宋体" w:eastAsia="宋体" w:hAnsi="宋体"/>
                <w:sz w:val="21"/>
                <w:szCs w:val="21"/>
                <w:lang w:eastAsia="zh-CN"/>
              </w:rPr>
            </w:pPr>
          </w:p>
        </w:tc>
        <w:tc>
          <w:tcPr>
            <w:tcW w:w="3216" w:type="dxa"/>
            <w:gridSpan w:val="2"/>
            <w:vAlign w:val="center"/>
          </w:tcPr>
          <w:p w:rsidR="002F5BE0" w:rsidRPr="002E27E1" w:rsidRDefault="002F5BE0" w:rsidP="00C525D4">
            <w:pPr>
              <w:spacing w:after="0" w:line="0" w:lineRule="atLeast"/>
              <w:rPr>
                <w:rFonts w:ascii="宋体" w:eastAsia="宋体" w:hAnsi="宋体"/>
                <w:sz w:val="21"/>
                <w:szCs w:val="21"/>
                <w:lang w:eastAsia="zh-CN"/>
              </w:rPr>
            </w:pPr>
          </w:p>
        </w:tc>
        <w:tc>
          <w:tcPr>
            <w:tcW w:w="1277" w:type="dxa"/>
            <w:vAlign w:val="center"/>
          </w:tcPr>
          <w:p w:rsidR="002F5BE0" w:rsidRPr="002E27E1" w:rsidRDefault="002F5BE0" w:rsidP="00C525D4">
            <w:pPr>
              <w:spacing w:after="0" w:line="0" w:lineRule="atLeast"/>
              <w:rPr>
                <w:rFonts w:ascii="宋体" w:eastAsia="宋体" w:hAnsi="宋体"/>
                <w:sz w:val="21"/>
                <w:szCs w:val="21"/>
                <w:lang w:eastAsia="zh-CN"/>
              </w:rPr>
            </w:pPr>
          </w:p>
        </w:tc>
        <w:tc>
          <w:tcPr>
            <w:tcW w:w="1907" w:type="dxa"/>
            <w:gridSpan w:val="3"/>
            <w:vAlign w:val="center"/>
          </w:tcPr>
          <w:p w:rsidR="002F5BE0" w:rsidRPr="002E27E1" w:rsidRDefault="002F5BE0" w:rsidP="00C525D4">
            <w:pPr>
              <w:spacing w:after="0" w:line="0" w:lineRule="atLeast"/>
              <w:rPr>
                <w:rFonts w:ascii="宋体" w:eastAsia="宋体" w:hAnsi="宋体"/>
                <w:sz w:val="21"/>
                <w:szCs w:val="21"/>
                <w:lang w:eastAsia="zh-CN"/>
              </w:rPr>
            </w:pPr>
          </w:p>
        </w:tc>
      </w:tr>
      <w:tr w:rsidR="002F5BE0" w:rsidRPr="002E27E1" w:rsidTr="0009260D">
        <w:trPr>
          <w:trHeight w:val="340"/>
          <w:jc w:val="center"/>
        </w:trPr>
        <w:tc>
          <w:tcPr>
            <w:tcW w:w="649" w:type="dxa"/>
            <w:vAlign w:val="center"/>
          </w:tcPr>
          <w:p w:rsidR="002F5BE0" w:rsidRPr="002E27E1" w:rsidRDefault="002F5BE0" w:rsidP="00C525D4">
            <w:pPr>
              <w:spacing w:after="0" w:line="0" w:lineRule="atLeast"/>
              <w:rPr>
                <w:rFonts w:ascii="宋体" w:eastAsia="宋体" w:hAnsi="宋体"/>
                <w:sz w:val="21"/>
                <w:szCs w:val="21"/>
                <w:lang w:eastAsia="zh-CN"/>
              </w:rPr>
            </w:pPr>
          </w:p>
        </w:tc>
        <w:tc>
          <w:tcPr>
            <w:tcW w:w="1729" w:type="dxa"/>
            <w:gridSpan w:val="2"/>
            <w:vAlign w:val="center"/>
          </w:tcPr>
          <w:p w:rsidR="002F5BE0" w:rsidRPr="002E27E1" w:rsidRDefault="002F5BE0" w:rsidP="00C525D4">
            <w:pPr>
              <w:spacing w:after="0" w:line="0" w:lineRule="atLeast"/>
              <w:rPr>
                <w:rFonts w:ascii="宋体" w:eastAsia="宋体" w:hAnsi="宋体"/>
                <w:sz w:val="21"/>
                <w:szCs w:val="21"/>
                <w:lang w:eastAsia="zh-CN"/>
              </w:rPr>
            </w:pPr>
          </w:p>
        </w:tc>
        <w:tc>
          <w:tcPr>
            <w:tcW w:w="623" w:type="dxa"/>
            <w:vAlign w:val="center"/>
          </w:tcPr>
          <w:p w:rsidR="002F5BE0" w:rsidRPr="002E27E1" w:rsidRDefault="002F5BE0" w:rsidP="00C525D4">
            <w:pPr>
              <w:spacing w:after="0" w:line="0" w:lineRule="atLeast"/>
              <w:rPr>
                <w:rFonts w:ascii="宋体" w:eastAsia="宋体" w:hAnsi="宋体"/>
                <w:sz w:val="21"/>
                <w:szCs w:val="21"/>
                <w:lang w:eastAsia="zh-CN"/>
              </w:rPr>
            </w:pPr>
          </w:p>
        </w:tc>
        <w:tc>
          <w:tcPr>
            <w:tcW w:w="3216" w:type="dxa"/>
            <w:gridSpan w:val="2"/>
            <w:vAlign w:val="center"/>
          </w:tcPr>
          <w:p w:rsidR="002F5BE0" w:rsidRPr="002E27E1" w:rsidRDefault="002F5BE0" w:rsidP="00C525D4">
            <w:pPr>
              <w:spacing w:after="0" w:line="0" w:lineRule="atLeast"/>
              <w:rPr>
                <w:rFonts w:ascii="宋体" w:eastAsia="宋体" w:hAnsi="宋体"/>
                <w:sz w:val="21"/>
                <w:szCs w:val="21"/>
                <w:lang w:eastAsia="zh-CN"/>
              </w:rPr>
            </w:pPr>
          </w:p>
        </w:tc>
        <w:tc>
          <w:tcPr>
            <w:tcW w:w="1277" w:type="dxa"/>
            <w:vAlign w:val="center"/>
          </w:tcPr>
          <w:p w:rsidR="002F5BE0" w:rsidRPr="002E27E1" w:rsidRDefault="002F5BE0" w:rsidP="00C525D4">
            <w:pPr>
              <w:spacing w:after="0" w:line="0" w:lineRule="atLeast"/>
              <w:rPr>
                <w:rFonts w:ascii="宋体" w:eastAsia="宋体" w:hAnsi="宋体"/>
                <w:sz w:val="21"/>
                <w:szCs w:val="21"/>
                <w:lang w:eastAsia="zh-CN"/>
              </w:rPr>
            </w:pPr>
          </w:p>
        </w:tc>
        <w:tc>
          <w:tcPr>
            <w:tcW w:w="1907" w:type="dxa"/>
            <w:gridSpan w:val="3"/>
            <w:vAlign w:val="center"/>
          </w:tcPr>
          <w:p w:rsidR="002F5BE0" w:rsidRPr="002E27E1" w:rsidRDefault="002F5BE0" w:rsidP="00C525D4">
            <w:pPr>
              <w:spacing w:after="0" w:line="0" w:lineRule="atLeast"/>
              <w:rPr>
                <w:rFonts w:ascii="宋体" w:eastAsia="宋体" w:hAnsi="宋体"/>
                <w:sz w:val="21"/>
                <w:szCs w:val="21"/>
                <w:lang w:eastAsia="zh-CN"/>
              </w:rPr>
            </w:pPr>
          </w:p>
        </w:tc>
      </w:tr>
      <w:tr w:rsidR="002F5BE0" w:rsidRPr="002E27E1" w:rsidTr="0009260D">
        <w:trPr>
          <w:trHeight w:val="340"/>
          <w:jc w:val="center"/>
        </w:trPr>
        <w:tc>
          <w:tcPr>
            <w:tcW w:w="2378" w:type="dxa"/>
            <w:gridSpan w:val="3"/>
            <w:vAlign w:val="center"/>
          </w:tcPr>
          <w:p w:rsidR="002F5BE0" w:rsidRPr="002E27E1" w:rsidRDefault="002F5BE0" w:rsidP="00C525D4">
            <w:pPr>
              <w:spacing w:after="0" w:line="0" w:lineRule="atLeast"/>
              <w:jc w:val="right"/>
              <w:rPr>
                <w:rFonts w:ascii="宋体" w:eastAsia="宋体" w:hAnsi="宋体"/>
                <w:sz w:val="21"/>
                <w:szCs w:val="21"/>
              </w:rPr>
            </w:pPr>
            <w:proofErr w:type="spellStart"/>
            <w:r w:rsidRPr="002E27E1">
              <w:rPr>
                <w:rFonts w:ascii="宋体" w:eastAsia="宋体" w:hAnsi="宋体" w:hint="eastAsia"/>
                <w:sz w:val="21"/>
                <w:szCs w:val="21"/>
              </w:rPr>
              <w:t>合计</w:t>
            </w:r>
            <w:proofErr w:type="spellEnd"/>
            <w:r w:rsidRPr="002E27E1">
              <w:rPr>
                <w:rFonts w:ascii="宋体" w:eastAsia="宋体" w:hAnsi="宋体" w:hint="eastAsia"/>
                <w:sz w:val="21"/>
                <w:szCs w:val="21"/>
              </w:rPr>
              <w:t>：</w:t>
            </w:r>
          </w:p>
        </w:tc>
        <w:tc>
          <w:tcPr>
            <w:tcW w:w="623" w:type="dxa"/>
            <w:vAlign w:val="center"/>
          </w:tcPr>
          <w:p w:rsidR="002F5BE0" w:rsidRPr="002E27E1" w:rsidRDefault="0009260D" w:rsidP="00C525D4">
            <w:pPr>
              <w:spacing w:after="0" w:line="0" w:lineRule="atLeast"/>
              <w:rPr>
                <w:rFonts w:ascii="宋体" w:eastAsia="宋体" w:hAnsi="宋体"/>
                <w:sz w:val="21"/>
                <w:szCs w:val="21"/>
                <w:lang w:eastAsia="zh-CN"/>
              </w:rPr>
            </w:pPr>
            <w:r>
              <w:rPr>
                <w:rFonts w:ascii="宋体" w:eastAsia="宋体" w:hAnsi="宋体" w:hint="eastAsia"/>
                <w:sz w:val="21"/>
                <w:szCs w:val="21"/>
                <w:lang w:eastAsia="zh-CN"/>
              </w:rPr>
              <w:t>1</w:t>
            </w:r>
          </w:p>
        </w:tc>
        <w:tc>
          <w:tcPr>
            <w:tcW w:w="3216" w:type="dxa"/>
            <w:gridSpan w:val="2"/>
            <w:vAlign w:val="center"/>
          </w:tcPr>
          <w:p w:rsidR="002F5BE0" w:rsidRPr="002E27E1" w:rsidRDefault="002F5BE0" w:rsidP="00C525D4">
            <w:pPr>
              <w:spacing w:after="0" w:line="0" w:lineRule="atLeast"/>
              <w:rPr>
                <w:rFonts w:ascii="宋体" w:eastAsia="宋体" w:hAnsi="宋体"/>
                <w:sz w:val="21"/>
                <w:szCs w:val="21"/>
              </w:rPr>
            </w:pPr>
          </w:p>
        </w:tc>
        <w:tc>
          <w:tcPr>
            <w:tcW w:w="1277" w:type="dxa"/>
            <w:vAlign w:val="center"/>
          </w:tcPr>
          <w:p w:rsidR="002F5BE0" w:rsidRPr="002E27E1" w:rsidRDefault="002F5BE0" w:rsidP="00C525D4">
            <w:pPr>
              <w:spacing w:after="0" w:line="0" w:lineRule="atLeast"/>
              <w:rPr>
                <w:rFonts w:ascii="宋体" w:eastAsia="宋体" w:hAnsi="宋体"/>
                <w:sz w:val="21"/>
                <w:szCs w:val="21"/>
              </w:rPr>
            </w:pPr>
          </w:p>
        </w:tc>
        <w:tc>
          <w:tcPr>
            <w:tcW w:w="1907" w:type="dxa"/>
            <w:gridSpan w:val="3"/>
            <w:vAlign w:val="center"/>
          </w:tcPr>
          <w:p w:rsidR="002F5BE0" w:rsidRPr="002E27E1" w:rsidRDefault="002F5BE0" w:rsidP="00C525D4">
            <w:pPr>
              <w:spacing w:after="0" w:line="0" w:lineRule="atLeast"/>
              <w:rPr>
                <w:rFonts w:ascii="宋体" w:eastAsia="宋体" w:hAnsi="宋体"/>
                <w:sz w:val="21"/>
                <w:szCs w:val="21"/>
              </w:rPr>
            </w:pPr>
          </w:p>
        </w:tc>
      </w:tr>
      <w:tr w:rsidR="002F5BE0" w:rsidRPr="002E27E1" w:rsidTr="00735FDE">
        <w:trPr>
          <w:trHeight w:val="340"/>
          <w:jc w:val="center"/>
        </w:trPr>
        <w:tc>
          <w:tcPr>
            <w:tcW w:w="9401" w:type="dxa"/>
            <w:gridSpan w:val="10"/>
            <w:shd w:val="clear" w:color="auto" w:fill="C0C0C0"/>
            <w:vAlign w:val="center"/>
          </w:tcPr>
          <w:p w:rsidR="002F5BE0" w:rsidRPr="002E27E1" w:rsidRDefault="002F5BE0" w:rsidP="00C525D4">
            <w:pPr>
              <w:tabs>
                <w:tab w:val="left" w:pos="1440"/>
              </w:tabs>
              <w:spacing w:after="0" w:line="0" w:lineRule="atLeast"/>
              <w:jc w:val="center"/>
              <w:outlineLvl w:val="0"/>
              <w:rPr>
                <w:rFonts w:ascii="宋体" w:eastAsia="宋体" w:hAnsi="宋体"/>
                <w:b/>
                <w:szCs w:val="21"/>
                <w:lang w:eastAsia="zh-CN"/>
              </w:rPr>
            </w:pPr>
            <w:r w:rsidRPr="002E27E1">
              <w:rPr>
                <w:rFonts w:ascii="宋体" w:eastAsia="宋体" w:hAnsi="宋体" w:hint="eastAsia"/>
                <w:b/>
                <w:szCs w:val="21"/>
                <w:lang w:eastAsia="zh-CN"/>
              </w:rPr>
              <w:t>成绩评定方法及标准</w:t>
            </w:r>
          </w:p>
        </w:tc>
      </w:tr>
      <w:tr w:rsidR="002F5BE0" w:rsidRPr="002E27E1" w:rsidTr="005901ED">
        <w:trPr>
          <w:trHeight w:val="340"/>
          <w:jc w:val="center"/>
        </w:trPr>
        <w:tc>
          <w:tcPr>
            <w:tcW w:w="2009" w:type="dxa"/>
            <w:gridSpan w:val="2"/>
            <w:vAlign w:val="center"/>
          </w:tcPr>
          <w:p w:rsidR="002F5BE0" w:rsidRPr="002E27E1" w:rsidRDefault="002F5BE0" w:rsidP="00C525D4">
            <w:pPr>
              <w:snapToGrid w:val="0"/>
              <w:spacing w:after="0" w:line="0" w:lineRule="atLeast"/>
              <w:jc w:val="center"/>
              <w:rPr>
                <w:rFonts w:ascii="宋体" w:eastAsia="宋体" w:hAnsi="宋体"/>
                <w:b/>
                <w:sz w:val="21"/>
                <w:szCs w:val="21"/>
                <w:lang w:eastAsia="zh-CN"/>
              </w:rPr>
            </w:pPr>
            <w:proofErr w:type="spellStart"/>
            <w:r>
              <w:rPr>
                <w:rFonts w:ascii="宋体" w:eastAsia="宋体" w:hAnsi="宋体" w:hint="eastAsia"/>
                <w:b/>
                <w:sz w:val="21"/>
                <w:szCs w:val="21"/>
              </w:rPr>
              <w:t>考核</w:t>
            </w:r>
            <w:proofErr w:type="spellEnd"/>
            <w:r>
              <w:rPr>
                <w:rFonts w:ascii="宋体" w:eastAsia="宋体" w:hAnsi="宋体" w:hint="eastAsia"/>
                <w:b/>
                <w:sz w:val="21"/>
                <w:szCs w:val="21"/>
                <w:lang w:eastAsia="zh-CN"/>
              </w:rPr>
              <w:t>形式</w:t>
            </w:r>
          </w:p>
        </w:tc>
        <w:tc>
          <w:tcPr>
            <w:tcW w:w="5809" w:type="dxa"/>
            <w:gridSpan w:val="6"/>
            <w:vAlign w:val="center"/>
          </w:tcPr>
          <w:p w:rsidR="002F5BE0" w:rsidRPr="002E27E1" w:rsidRDefault="002F5BE0" w:rsidP="00C525D4">
            <w:pPr>
              <w:snapToGrid w:val="0"/>
              <w:spacing w:after="0" w:line="0" w:lineRule="atLeast"/>
              <w:ind w:left="180"/>
              <w:jc w:val="center"/>
              <w:rPr>
                <w:rFonts w:ascii="宋体" w:eastAsia="宋体" w:hAnsi="宋体"/>
                <w:b/>
                <w:sz w:val="21"/>
                <w:szCs w:val="21"/>
              </w:rPr>
            </w:pPr>
            <w:proofErr w:type="spellStart"/>
            <w:r w:rsidRPr="002E27E1">
              <w:rPr>
                <w:rFonts w:ascii="宋体" w:eastAsia="宋体" w:hAnsi="宋体" w:hint="eastAsia"/>
                <w:b/>
                <w:sz w:val="21"/>
                <w:szCs w:val="21"/>
              </w:rPr>
              <w:t>评价标准</w:t>
            </w:r>
            <w:proofErr w:type="spellEnd"/>
          </w:p>
        </w:tc>
        <w:tc>
          <w:tcPr>
            <w:tcW w:w="1583" w:type="dxa"/>
            <w:gridSpan w:val="2"/>
            <w:vAlign w:val="center"/>
          </w:tcPr>
          <w:p w:rsidR="002F5BE0" w:rsidRPr="002E27E1" w:rsidRDefault="002F5BE0" w:rsidP="00C525D4">
            <w:pPr>
              <w:snapToGrid w:val="0"/>
              <w:spacing w:after="0" w:line="0" w:lineRule="atLeast"/>
              <w:ind w:left="180"/>
              <w:jc w:val="center"/>
              <w:rPr>
                <w:rFonts w:ascii="宋体" w:eastAsia="宋体" w:hAnsi="宋体"/>
                <w:b/>
                <w:sz w:val="21"/>
                <w:szCs w:val="21"/>
              </w:rPr>
            </w:pPr>
            <w:proofErr w:type="spellStart"/>
            <w:r w:rsidRPr="002E27E1">
              <w:rPr>
                <w:rFonts w:ascii="宋体" w:eastAsia="宋体" w:hAnsi="宋体" w:hint="eastAsia"/>
                <w:b/>
                <w:sz w:val="21"/>
                <w:szCs w:val="21"/>
              </w:rPr>
              <w:t>权重</w:t>
            </w:r>
            <w:proofErr w:type="spellEnd"/>
          </w:p>
        </w:tc>
      </w:tr>
      <w:tr w:rsidR="002F5BE0" w:rsidRPr="002E27E1" w:rsidTr="005901ED">
        <w:trPr>
          <w:trHeight w:val="340"/>
          <w:jc w:val="center"/>
        </w:trPr>
        <w:tc>
          <w:tcPr>
            <w:tcW w:w="2009" w:type="dxa"/>
            <w:gridSpan w:val="2"/>
            <w:vAlign w:val="center"/>
          </w:tcPr>
          <w:p w:rsidR="002F5BE0" w:rsidRPr="002E27E1" w:rsidRDefault="0009260D" w:rsidP="0009260D">
            <w:pPr>
              <w:snapToGrid w:val="0"/>
              <w:spacing w:after="0" w:line="0" w:lineRule="atLeast"/>
              <w:rPr>
                <w:rFonts w:ascii="宋体" w:eastAsia="宋体" w:hAnsi="宋体"/>
                <w:sz w:val="21"/>
                <w:szCs w:val="21"/>
                <w:lang w:eastAsia="zh-CN"/>
              </w:rPr>
            </w:pPr>
            <w:r>
              <w:rPr>
                <w:rFonts w:ascii="宋体" w:eastAsia="宋体" w:hAnsi="宋体" w:hint="eastAsia"/>
                <w:sz w:val="21"/>
                <w:szCs w:val="21"/>
                <w:lang w:eastAsia="zh-CN"/>
              </w:rPr>
              <w:t>作业</w:t>
            </w:r>
          </w:p>
        </w:tc>
        <w:tc>
          <w:tcPr>
            <w:tcW w:w="5809" w:type="dxa"/>
            <w:gridSpan w:val="6"/>
            <w:vAlign w:val="center"/>
          </w:tcPr>
          <w:p w:rsidR="002F5BE0" w:rsidRPr="002E27E1" w:rsidRDefault="0009260D" w:rsidP="00EF5BB0">
            <w:pPr>
              <w:snapToGrid w:val="0"/>
              <w:spacing w:after="0" w:line="0" w:lineRule="atLeast"/>
              <w:rPr>
                <w:rFonts w:ascii="宋体" w:eastAsia="宋体" w:hAnsi="宋体"/>
                <w:sz w:val="21"/>
                <w:szCs w:val="21"/>
                <w:lang w:eastAsia="zh-CN"/>
              </w:rPr>
            </w:pPr>
            <w:r>
              <w:rPr>
                <w:rFonts w:ascii="宋体" w:eastAsia="宋体" w:hAnsi="宋体" w:hint="eastAsia"/>
                <w:sz w:val="21"/>
                <w:szCs w:val="21"/>
                <w:lang w:eastAsia="zh-CN"/>
              </w:rPr>
              <w:t>平时作业按时</w:t>
            </w:r>
            <w:r w:rsidR="00EF5BB0">
              <w:rPr>
                <w:rFonts w:ascii="宋体" w:eastAsia="宋体" w:hAnsi="宋体" w:hint="eastAsia"/>
                <w:sz w:val="21"/>
                <w:szCs w:val="21"/>
                <w:lang w:eastAsia="zh-CN"/>
              </w:rPr>
              <w:t>完成并</w:t>
            </w:r>
            <w:r>
              <w:rPr>
                <w:rFonts w:ascii="宋体" w:eastAsia="宋体" w:hAnsi="宋体" w:hint="eastAsia"/>
                <w:sz w:val="21"/>
                <w:szCs w:val="21"/>
                <w:lang w:eastAsia="zh-CN"/>
              </w:rPr>
              <w:t>上交</w:t>
            </w:r>
            <w:r w:rsidR="00EF5BB0">
              <w:rPr>
                <w:rFonts w:ascii="宋体" w:eastAsia="宋体" w:hAnsi="宋体" w:hint="eastAsia"/>
                <w:sz w:val="21"/>
                <w:szCs w:val="21"/>
                <w:lang w:eastAsia="zh-CN"/>
              </w:rPr>
              <w:t>，每次5分</w:t>
            </w:r>
          </w:p>
        </w:tc>
        <w:tc>
          <w:tcPr>
            <w:tcW w:w="1583" w:type="dxa"/>
            <w:gridSpan w:val="2"/>
            <w:vAlign w:val="center"/>
          </w:tcPr>
          <w:p w:rsidR="002F5BE0" w:rsidRPr="002E27E1" w:rsidRDefault="0009260D" w:rsidP="00C525D4">
            <w:pPr>
              <w:snapToGrid w:val="0"/>
              <w:spacing w:after="0" w:line="0" w:lineRule="atLeast"/>
              <w:ind w:left="180"/>
              <w:rPr>
                <w:rFonts w:ascii="宋体" w:eastAsia="宋体" w:hAnsi="宋体"/>
                <w:sz w:val="21"/>
                <w:szCs w:val="21"/>
                <w:lang w:eastAsia="zh-CN"/>
              </w:rPr>
            </w:pPr>
            <w:r>
              <w:rPr>
                <w:rFonts w:ascii="宋体" w:eastAsia="宋体" w:hAnsi="宋体" w:hint="eastAsia"/>
                <w:sz w:val="21"/>
                <w:szCs w:val="21"/>
                <w:lang w:eastAsia="zh-CN"/>
              </w:rPr>
              <w:t>20%</w:t>
            </w:r>
          </w:p>
        </w:tc>
      </w:tr>
      <w:tr w:rsidR="002F5BE0" w:rsidRPr="002E27E1" w:rsidTr="005901ED">
        <w:trPr>
          <w:trHeight w:val="340"/>
          <w:jc w:val="center"/>
        </w:trPr>
        <w:tc>
          <w:tcPr>
            <w:tcW w:w="2009" w:type="dxa"/>
            <w:gridSpan w:val="2"/>
            <w:vAlign w:val="center"/>
          </w:tcPr>
          <w:p w:rsidR="002F5BE0" w:rsidRPr="002E27E1" w:rsidRDefault="0009260D" w:rsidP="00C525D4">
            <w:pPr>
              <w:snapToGrid w:val="0"/>
              <w:spacing w:after="0" w:line="0" w:lineRule="atLeast"/>
              <w:rPr>
                <w:rFonts w:ascii="宋体" w:eastAsia="宋体" w:hAnsi="宋体"/>
                <w:sz w:val="21"/>
                <w:szCs w:val="21"/>
                <w:lang w:eastAsia="zh-CN"/>
              </w:rPr>
            </w:pPr>
            <w:r>
              <w:rPr>
                <w:rFonts w:ascii="宋体" w:eastAsia="宋体" w:hAnsi="宋体" w:hint="eastAsia"/>
                <w:sz w:val="21"/>
                <w:szCs w:val="21"/>
                <w:lang w:eastAsia="zh-CN"/>
              </w:rPr>
              <w:t>考勤</w:t>
            </w:r>
          </w:p>
        </w:tc>
        <w:tc>
          <w:tcPr>
            <w:tcW w:w="5809" w:type="dxa"/>
            <w:gridSpan w:val="6"/>
            <w:vAlign w:val="center"/>
          </w:tcPr>
          <w:p w:rsidR="002F5BE0" w:rsidRPr="002E27E1" w:rsidRDefault="0009260D" w:rsidP="00C525D4">
            <w:pPr>
              <w:snapToGrid w:val="0"/>
              <w:spacing w:after="0" w:line="0" w:lineRule="atLeast"/>
              <w:rPr>
                <w:rFonts w:ascii="宋体" w:eastAsia="宋体" w:hAnsi="宋体"/>
                <w:sz w:val="21"/>
                <w:szCs w:val="21"/>
                <w:lang w:eastAsia="zh-CN"/>
              </w:rPr>
            </w:pPr>
            <w:r>
              <w:rPr>
                <w:rFonts w:ascii="宋体" w:eastAsia="宋体" w:hAnsi="宋体" w:hint="eastAsia"/>
                <w:sz w:val="21"/>
                <w:szCs w:val="21"/>
                <w:lang w:eastAsia="zh-CN"/>
              </w:rPr>
              <w:t>缺勤1次扣2分，共考勤5次</w:t>
            </w:r>
          </w:p>
        </w:tc>
        <w:tc>
          <w:tcPr>
            <w:tcW w:w="1583" w:type="dxa"/>
            <w:gridSpan w:val="2"/>
            <w:vAlign w:val="center"/>
          </w:tcPr>
          <w:p w:rsidR="002F5BE0" w:rsidRPr="002E27E1" w:rsidRDefault="0009260D" w:rsidP="0009260D">
            <w:pPr>
              <w:snapToGrid w:val="0"/>
              <w:spacing w:after="0" w:line="0" w:lineRule="atLeast"/>
              <w:ind w:left="180"/>
              <w:rPr>
                <w:rFonts w:ascii="宋体" w:eastAsia="宋体" w:hAnsi="宋体"/>
                <w:sz w:val="21"/>
                <w:szCs w:val="21"/>
                <w:lang w:eastAsia="zh-CN"/>
              </w:rPr>
            </w:pPr>
            <w:r>
              <w:rPr>
                <w:rFonts w:ascii="宋体" w:eastAsia="宋体" w:hAnsi="宋体" w:hint="eastAsia"/>
                <w:sz w:val="21"/>
                <w:szCs w:val="21"/>
                <w:lang w:eastAsia="zh-CN"/>
              </w:rPr>
              <w:t>10%</w:t>
            </w:r>
          </w:p>
        </w:tc>
      </w:tr>
      <w:tr w:rsidR="002F5BE0" w:rsidRPr="002E27E1" w:rsidTr="005901ED">
        <w:trPr>
          <w:trHeight w:val="340"/>
          <w:jc w:val="center"/>
        </w:trPr>
        <w:tc>
          <w:tcPr>
            <w:tcW w:w="2009" w:type="dxa"/>
            <w:gridSpan w:val="2"/>
            <w:vAlign w:val="center"/>
          </w:tcPr>
          <w:p w:rsidR="002F5BE0" w:rsidRPr="002E27E1" w:rsidRDefault="00EF5BB0" w:rsidP="00C525D4">
            <w:pPr>
              <w:snapToGrid w:val="0"/>
              <w:spacing w:after="0" w:line="0" w:lineRule="atLeast"/>
              <w:rPr>
                <w:rFonts w:ascii="宋体" w:eastAsia="宋体" w:hAnsi="宋体"/>
                <w:sz w:val="21"/>
                <w:szCs w:val="21"/>
                <w:lang w:eastAsia="zh-CN"/>
              </w:rPr>
            </w:pPr>
            <w:r>
              <w:rPr>
                <w:rFonts w:ascii="宋体" w:eastAsia="宋体" w:hAnsi="宋体" w:hint="eastAsia"/>
                <w:sz w:val="21"/>
                <w:szCs w:val="21"/>
                <w:lang w:eastAsia="zh-CN"/>
              </w:rPr>
              <w:t>期末考试</w:t>
            </w:r>
          </w:p>
        </w:tc>
        <w:tc>
          <w:tcPr>
            <w:tcW w:w="5809" w:type="dxa"/>
            <w:gridSpan w:val="6"/>
            <w:vAlign w:val="center"/>
          </w:tcPr>
          <w:p w:rsidR="002F5BE0" w:rsidRPr="002E27E1" w:rsidRDefault="00EF5BB0" w:rsidP="00C525D4">
            <w:pPr>
              <w:snapToGrid w:val="0"/>
              <w:spacing w:after="0" w:line="0" w:lineRule="atLeast"/>
              <w:rPr>
                <w:rFonts w:ascii="宋体" w:eastAsia="宋体" w:hAnsi="宋体"/>
                <w:sz w:val="21"/>
                <w:szCs w:val="21"/>
                <w:lang w:eastAsia="zh-CN"/>
              </w:rPr>
            </w:pPr>
            <w:r>
              <w:rPr>
                <w:rFonts w:ascii="宋体" w:eastAsia="宋体" w:hAnsi="宋体" w:hint="eastAsia"/>
                <w:sz w:val="21"/>
                <w:szCs w:val="21"/>
                <w:lang w:eastAsia="zh-CN"/>
              </w:rPr>
              <w:t>按照试卷评分标准</w:t>
            </w:r>
          </w:p>
        </w:tc>
        <w:tc>
          <w:tcPr>
            <w:tcW w:w="1583" w:type="dxa"/>
            <w:gridSpan w:val="2"/>
            <w:vAlign w:val="center"/>
          </w:tcPr>
          <w:p w:rsidR="002F5BE0" w:rsidRPr="002E27E1" w:rsidRDefault="00EF5BB0" w:rsidP="00C525D4">
            <w:pPr>
              <w:snapToGrid w:val="0"/>
              <w:spacing w:after="0" w:line="0" w:lineRule="atLeast"/>
              <w:ind w:left="180"/>
              <w:rPr>
                <w:rFonts w:ascii="宋体" w:eastAsia="宋体" w:hAnsi="宋体"/>
                <w:sz w:val="21"/>
                <w:szCs w:val="21"/>
                <w:lang w:eastAsia="zh-CN"/>
              </w:rPr>
            </w:pPr>
            <w:r>
              <w:rPr>
                <w:rFonts w:ascii="宋体" w:eastAsia="宋体" w:hAnsi="宋体" w:hint="eastAsia"/>
                <w:sz w:val="21"/>
                <w:szCs w:val="21"/>
                <w:lang w:eastAsia="zh-CN"/>
              </w:rPr>
              <w:t>70%</w:t>
            </w:r>
          </w:p>
        </w:tc>
      </w:tr>
      <w:tr w:rsidR="002F5BE0" w:rsidRPr="002E27E1" w:rsidTr="00735FDE">
        <w:trPr>
          <w:trHeight w:val="340"/>
          <w:jc w:val="center"/>
        </w:trPr>
        <w:tc>
          <w:tcPr>
            <w:tcW w:w="9401" w:type="dxa"/>
            <w:gridSpan w:val="10"/>
            <w:vAlign w:val="center"/>
          </w:tcPr>
          <w:p w:rsidR="002F5BE0" w:rsidRPr="00735FDE" w:rsidRDefault="002F5BE0" w:rsidP="00C525D4">
            <w:pPr>
              <w:snapToGrid w:val="0"/>
              <w:spacing w:after="0" w:line="0" w:lineRule="atLeast"/>
              <w:ind w:left="180"/>
              <w:rPr>
                <w:rFonts w:ascii="宋体" w:eastAsia="宋体" w:hAnsi="宋体"/>
                <w:b/>
                <w:sz w:val="21"/>
                <w:szCs w:val="21"/>
                <w:lang w:eastAsia="zh-CN"/>
              </w:rPr>
            </w:pPr>
            <w:r>
              <w:rPr>
                <w:rFonts w:ascii="宋体" w:eastAsia="宋体" w:hAnsi="宋体" w:hint="eastAsia"/>
                <w:b/>
                <w:sz w:val="21"/>
                <w:szCs w:val="21"/>
                <w:lang w:eastAsia="zh-CN"/>
              </w:rPr>
              <w:t>大纲</w:t>
            </w:r>
            <w:r w:rsidRPr="00735FDE">
              <w:rPr>
                <w:rFonts w:ascii="宋体" w:eastAsia="宋体" w:hAnsi="宋体" w:hint="eastAsia"/>
                <w:b/>
                <w:sz w:val="21"/>
                <w:szCs w:val="21"/>
                <w:lang w:eastAsia="zh-CN"/>
              </w:rPr>
              <w:t>编写时间：</w:t>
            </w:r>
            <w:r w:rsidR="002F3428">
              <w:rPr>
                <w:rFonts w:ascii="宋体" w:eastAsia="宋体" w:hAnsi="宋体" w:hint="eastAsia"/>
                <w:b/>
                <w:sz w:val="21"/>
                <w:szCs w:val="21"/>
                <w:lang w:eastAsia="zh-CN"/>
              </w:rPr>
              <w:t>2017年9月5日</w:t>
            </w:r>
          </w:p>
        </w:tc>
      </w:tr>
      <w:tr w:rsidR="002F5BE0" w:rsidRPr="002E27E1" w:rsidTr="00735FDE">
        <w:trPr>
          <w:trHeight w:val="2351"/>
          <w:jc w:val="center"/>
        </w:trPr>
        <w:tc>
          <w:tcPr>
            <w:tcW w:w="9401" w:type="dxa"/>
            <w:gridSpan w:val="10"/>
          </w:tcPr>
          <w:p w:rsidR="002F5BE0" w:rsidRPr="002E27E1" w:rsidRDefault="002F5BE0" w:rsidP="00C525D4">
            <w:pPr>
              <w:tabs>
                <w:tab w:val="left" w:pos="1440"/>
              </w:tabs>
              <w:spacing w:after="0" w:line="0" w:lineRule="atLeast"/>
              <w:jc w:val="left"/>
              <w:outlineLvl w:val="0"/>
              <w:rPr>
                <w:rFonts w:ascii="宋体" w:eastAsia="宋体" w:hAnsi="宋体"/>
                <w:b/>
                <w:szCs w:val="21"/>
                <w:lang w:eastAsia="zh-CN"/>
              </w:rPr>
            </w:pPr>
            <w:r w:rsidRPr="002E27E1">
              <w:rPr>
                <w:rFonts w:ascii="宋体" w:eastAsia="宋体" w:hAnsi="宋体" w:hint="eastAsia"/>
                <w:b/>
                <w:szCs w:val="21"/>
                <w:lang w:eastAsia="zh-CN"/>
              </w:rPr>
              <w:t>系（</w:t>
            </w:r>
            <w:r>
              <w:rPr>
                <w:rFonts w:ascii="宋体" w:eastAsia="宋体" w:hAnsi="宋体" w:hint="eastAsia"/>
                <w:b/>
                <w:szCs w:val="21"/>
                <w:lang w:eastAsia="zh-CN"/>
              </w:rPr>
              <w:t>部</w:t>
            </w:r>
            <w:r w:rsidRPr="002E27E1">
              <w:rPr>
                <w:rFonts w:ascii="宋体" w:eastAsia="宋体" w:hAnsi="宋体" w:hint="eastAsia"/>
                <w:b/>
                <w:szCs w:val="21"/>
                <w:lang w:eastAsia="zh-CN"/>
              </w:rPr>
              <w:t>）审查意见：</w:t>
            </w:r>
          </w:p>
          <w:p w:rsidR="002F5BE0" w:rsidRDefault="002F5BE0" w:rsidP="00C525D4">
            <w:pPr>
              <w:spacing w:after="0" w:line="0" w:lineRule="atLeast"/>
              <w:ind w:firstLineChars="27" w:firstLine="57"/>
              <w:jc w:val="left"/>
              <w:rPr>
                <w:rFonts w:ascii="宋体" w:eastAsia="宋体" w:hAnsi="宋体"/>
                <w:b/>
                <w:sz w:val="21"/>
                <w:szCs w:val="21"/>
                <w:lang w:eastAsia="zh-CN"/>
              </w:rPr>
            </w:pPr>
          </w:p>
          <w:p w:rsidR="002F5BE0" w:rsidRPr="002E27E1" w:rsidRDefault="002F5BE0" w:rsidP="00C525D4">
            <w:pPr>
              <w:spacing w:after="0" w:line="0" w:lineRule="atLeast"/>
              <w:ind w:firstLineChars="27" w:firstLine="57"/>
              <w:jc w:val="left"/>
              <w:rPr>
                <w:rFonts w:ascii="宋体" w:eastAsia="宋体" w:hAnsi="宋体"/>
                <w:b/>
                <w:sz w:val="21"/>
                <w:szCs w:val="21"/>
                <w:lang w:eastAsia="zh-CN"/>
              </w:rPr>
            </w:pPr>
          </w:p>
          <w:p w:rsidR="002F5BE0" w:rsidRPr="002E27E1" w:rsidRDefault="002F5BE0" w:rsidP="00C525D4">
            <w:pPr>
              <w:spacing w:after="0" w:line="0" w:lineRule="atLeast"/>
              <w:ind w:firstLineChars="450" w:firstLine="945"/>
              <w:rPr>
                <w:rFonts w:ascii="宋体" w:eastAsia="宋体" w:hAnsi="宋体"/>
                <w:sz w:val="21"/>
                <w:szCs w:val="21"/>
                <w:lang w:eastAsia="zh-CN"/>
              </w:rPr>
            </w:pPr>
            <w:r w:rsidRPr="002E27E1">
              <w:rPr>
                <w:rFonts w:ascii="宋体" w:eastAsia="宋体" w:hAnsi="宋体" w:hint="eastAsia"/>
                <w:sz w:val="21"/>
                <w:szCs w:val="21"/>
                <w:lang w:eastAsia="zh-CN"/>
              </w:rPr>
              <w:t>。</w:t>
            </w:r>
          </w:p>
          <w:p w:rsidR="002F5BE0" w:rsidRPr="002E27E1" w:rsidRDefault="002F5BE0" w:rsidP="00C525D4">
            <w:pPr>
              <w:spacing w:after="0" w:line="0" w:lineRule="atLeast"/>
              <w:rPr>
                <w:rFonts w:ascii="宋体" w:eastAsia="宋体" w:hAnsi="宋体"/>
                <w:sz w:val="21"/>
                <w:szCs w:val="21"/>
                <w:lang w:eastAsia="zh-CN"/>
              </w:rPr>
            </w:pPr>
          </w:p>
          <w:p w:rsidR="002F5BE0" w:rsidRPr="002E27E1" w:rsidRDefault="002F5BE0" w:rsidP="00C525D4">
            <w:pPr>
              <w:spacing w:after="0" w:line="0" w:lineRule="atLeast"/>
              <w:rPr>
                <w:rFonts w:ascii="宋体" w:eastAsia="宋体" w:hAnsi="宋体"/>
                <w:sz w:val="21"/>
                <w:szCs w:val="21"/>
                <w:lang w:eastAsia="zh-CN"/>
              </w:rPr>
            </w:pPr>
          </w:p>
          <w:p w:rsidR="002F5BE0" w:rsidRPr="002E27E1" w:rsidRDefault="002F5BE0" w:rsidP="00C525D4">
            <w:pPr>
              <w:spacing w:after="0" w:line="0" w:lineRule="atLeast"/>
              <w:jc w:val="right"/>
              <w:rPr>
                <w:rFonts w:ascii="宋体" w:eastAsia="宋体" w:hAnsi="宋体"/>
                <w:sz w:val="21"/>
                <w:szCs w:val="21"/>
                <w:lang w:eastAsia="zh-CN"/>
              </w:rPr>
            </w:pPr>
            <w:r w:rsidRPr="002E27E1">
              <w:rPr>
                <w:rFonts w:ascii="宋体" w:eastAsia="宋体" w:hAnsi="宋体" w:hint="eastAsia"/>
                <w:sz w:val="21"/>
                <w:szCs w:val="21"/>
                <w:lang w:eastAsia="zh-CN"/>
              </w:rPr>
              <w:t>系（</w:t>
            </w:r>
            <w:r>
              <w:rPr>
                <w:rFonts w:ascii="宋体" w:eastAsia="宋体" w:hAnsi="宋体" w:hint="eastAsia"/>
                <w:sz w:val="21"/>
                <w:szCs w:val="21"/>
                <w:lang w:eastAsia="zh-CN"/>
              </w:rPr>
              <w:t>部</w:t>
            </w:r>
            <w:r w:rsidRPr="002E27E1">
              <w:rPr>
                <w:rFonts w:ascii="宋体" w:eastAsia="宋体" w:hAnsi="宋体" w:hint="eastAsia"/>
                <w:sz w:val="21"/>
                <w:szCs w:val="21"/>
                <w:lang w:eastAsia="zh-CN"/>
              </w:rPr>
              <w:t>）主任签名：                         日期：      年    月    日</w:t>
            </w:r>
          </w:p>
          <w:p w:rsidR="002F5BE0" w:rsidRPr="002E27E1" w:rsidRDefault="002F5BE0" w:rsidP="00C525D4">
            <w:pPr>
              <w:snapToGrid w:val="0"/>
              <w:spacing w:after="0" w:line="0" w:lineRule="atLeast"/>
              <w:ind w:left="180"/>
              <w:rPr>
                <w:rFonts w:ascii="宋体" w:eastAsia="宋体" w:hAnsi="宋体"/>
                <w:sz w:val="21"/>
                <w:szCs w:val="21"/>
                <w:lang w:eastAsia="zh-CN"/>
              </w:rPr>
            </w:pPr>
          </w:p>
        </w:tc>
      </w:tr>
    </w:tbl>
    <w:p w:rsidR="003044FA" w:rsidRDefault="00785779" w:rsidP="00C525D4">
      <w:pPr>
        <w:spacing w:line="360" w:lineRule="exact"/>
        <w:ind w:left="738" w:hangingChars="350" w:hanging="738"/>
        <w:rPr>
          <w:rFonts w:ascii="宋体" w:eastAsia="宋体" w:hAnsi="宋体"/>
          <w:b/>
          <w:sz w:val="21"/>
          <w:szCs w:val="21"/>
          <w:lang w:eastAsia="zh-CN"/>
        </w:rPr>
      </w:pPr>
      <w:r>
        <w:rPr>
          <w:rFonts w:asciiTheme="minorEastAsia" w:eastAsiaTheme="minorEastAsia" w:hAnsiTheme="minorEastAsia"/>
          <w:b/>
          <w:bCs/>
          <w:sz w:val="21"/>
          <w:szCs w:val="21"/>
          <w:lang w:eastAsia="zh-CN"/>
        </w:rPr>
        <w:t>注：</w:t>
      </w:r>
      <w:r>
        <w:rPr>
          <w:rFonts w:asciiTheme="minorEastAsia" w:eastAsiaTheme="minorEastAsia" w:hAnsiTheme="minorEastAsia" w:hint="eastAsia"/>
          <w:b/>
          <w:bCs/>
          <w:sz w:val="21"/>
          <w:szCs w:val="21"/>
          <w:lang w:eastAsia="zh-CN"/>
        </w:rPr>
        <w:t>1、课程</w:t>
      </w:r>
      <w:r>
        <w:rPr>
          <w:rFonts w:ascii="宋体" w:eastAsia="宋体" w:hAnsi="宋体" w:hint="eastAsia"/>
          <w:b/>
          <w:sz w:val="21"/>
          <w:szCs w:val="21"/>
          <w:lang w:eastAsia="zh-CN"/>
        </w:rPr>
        <w:t>教学目标：请</w:t>
      </w:r>
      <w:r w:rsidRPr="002E27E1">
        <w:rPr>
          <w:rFonts w:ascii="宋体" w:eastAsia="宋体" w:hAnsi="宋体" w:hint="eastAsia"/>
          <w:b/>
          <w:sz w:val="21"/>
          <w:szCs w:val="21"/>
          <w:lang w:eastAsia="zh-CN"/>
        </w:rPr>
        <w:t>精炼概括3-5条目标，并注明每条目标所要求的学习目标层次</w:t>
      </w:r>
      <w:r w:rsidR="00E53E23">
        <w:rPr>
          <w:rFonts w:ascii="宋体" w:eastAsia="宋体" w:hAnsi="宋体" w:hint="eastAsia"/>
          <w:b/>
          <w:sz w:val="21"/>
          <w:szCs w:val="21"/>
          <w:lang w:eastAsia="zh-CN"/>
        </w:rPr>
        <w:t>（</w:t>
      </w:r>
      <w:r w:rsidR="00E53E23" w:rsidRPr="00E53E23">
        <w:rPr>
          <w:rFonts w:ascii="宋体" w:eastAsia="宋体" w:hAnsi="宋体" w:hint="eastAsia"/>
          <w:b/>
          <w:sz w:val="21"/>
          <w:szCs w:val="21"/>
          <w:lang w:eastAsia="zh-CN"/>
        </w:rPr>
        <w:t>理解、运用、分析、综合和评价</w:t>
      </w:r>
      <w:r w:rsidR="00E53E23">
        <w:rPr>
          <w:rFonts w:ascii="宋体" w:eastAsia="宋体" w:hAnsi="宋体" w:hint="eastAsia"/>
          <w:b/>
          <w:sz w:val="21"/>
          <w:szCs w:val="21"/>
          <w:lang w:eastAsia="zh-CN"/>
        </w:rPr>
        <w:t>）</w:t>
      </w:r>
      <w:r w:rsidRPr="002E27E1">
        <w:rPr>
          <w:rFonts w:ascii="宋体" w:eastAsia="宋体" w:hAnsi="宋体" w:hint="eastAsia"/>
          <w:b/>
          <w:sz w:val="21"/>
          <w:szCs w:val="21"/>
          <w:lang w:eastAsia="zh-CN"/>
        </w:rPr>
        <w:t>。本课程教学目标须与授课对象的专业培养目标有一定的对应关系</w:t>
      </w:r>
    </w:p>
    <w:p w:rsidR="00917C66" w:rsidRDefault="00917C66" w:rsidP="00C525D4">
      <w:pPr>
        <w:spacing w:line="360" w:lineRule="exact"/>
        <w:ind w:left="738" w:hangingChars="350" w:hanging="738"/>
        <w:rPr>
          <w:rFonts w:ascii="宋体" w:eastAsia="宋体" w:hAnsi="宋体"/>
          <w:b/>
          <w:sz w:val="21"/>
          <w:szCs w:val="21"/>
          <w:lang w:eastAsia="zh-CN"/>
        </w:rPr>
      </w:pPr>
      <w:r>
        <w:rPr>
          <w:rFonts w:ascii="宋体" w:eastAsia="宋体" w:hAnsi="宋体" w:hint="eastAsia"/>
          <w:b/>
          <w:sz w:val="21"/>
          <w:szCs w:val="21"/>
          <w:lang w:eastAsia="zh-CN"/>
        </w:rPr>
        <w:t xml:space="preserve">    2、学生核心能力即毕业要求</w:t>
      </w:r>
      <w:r w:rsidR="00C76FA2">
        <w:rPr>
          <w:rFonts w:ascii="宋体" w:eastAsia="宋体" w:hAnsi="宋体" w:hint="eastAsia"/>
          <w:b/>
          <w:sz w:val="21"/>
          <w:szCs w:val="21"/>
          <w:lang w:eastAsia="zh-CN"/>
        </w:rPr>
        <w:t>或培养要求</w:t>
      </w:r>
      <w:r>
        <w:rPr>
          <w:rFonts w:ascii="宋体" w:eastAsia="宋体" w:hAnsi="宋体" w:hint="eastAsia"/>
          <w:b/>
          <w:sz w:val="21"/>
          <w:szCs w:val="21"/>
          <w:lang w:eastAsia="zh-CN"/>
        </w:rPr>
        <w:t>，请</w:t>
      </w:r>
      <w:r w:rsidR="000E0AE8">
        <w:rPr>
          <w:rFonts w:ascii="宋体" w:eastAsia="宋体" w:hAnsi="宋体" w:hint="eastAsia"/>
          <w:b/>
          <w:sz w:val="21"/>
          <w:szCs w:val="21"/>
          <w:lang w:eastAsia="zh-CN"/>
        </w:rPr>
        <w:t>任课教师</w:t>
      </w:r>
      <w:r>
        <w:rPr>
          <w:rFonts w:ascii="宋体" w:eastAsia="宋体" w:hAnsi="宋体" w:hint="eastAsia"/>
          <w:b/>
          <w:sz w:val="21"/>
          <w:szCs w:val="21"/>
          <w:lang w:eastAsia="zh-CN"/>
        </w:rPr>
        <w:t>从授课对象人才培养方案中对应部分复制</w:t>
      </w:r>
      <w:r w:rsidR="000E0AE8">
        <w:rPr>
          <w:rFonts w:ascii="宋体" w:eastAsia="宋体" w:hAnsi="宋体" w:hint="eastAsia"/>
          <w:b/>
          <w:sz w:val="21"/>
          <w:szCs w:val="21"/>
          <w:lang w:eastAsia="zh-CN"/>
        </w:rPr>
        <w:t>（</w:t>
      </w:r>
      <w:r w:rsidR="000E0AE8" w:rsidRPr="000E0AE8">
        <w:rPr>
          <w:rFonts w:ascii="宋体" w:eastAsia="宋体" w:hAnsi="宋体"/>
          <w:b/>
          <w:sz w:val="21"/>
          <w:szCs w:val="21"/>
          <w:lang w:eastAsia="zh-CN"/>
        </w:rPr>
        <w:t>http://jwc.dgut.edu.cn/</w:t>
      </w:r>
      <w:r w:rsidR="000E0AE8">
        <w:rPr>
          <w:rFonts w:ascii="宋体" w:eastAsia="宋体" w:hAnsi="宋体" w:hint="eastAsia"/>
          <w:b/>
          <w:sz w:val="21"/>
          <w:szCs w:val="21"/>
          <w:lang w:eastAsia="zh-CN"/>
        </w:rPr>
        <w:t>）</w:t>
      </w:r>
    </w:p>
    <w:p w:rsidR="00917C66" w:rsidRDefault="00917C66" w:rsidP="00C525D4">
      <w:pPr>
        <w:spacing w:line="360" w:lineRule="exact"/>
        <w:ind w:left="738" w:hangingChars="350" w:hanging="738"/>
        <w:rPr>
          <w:rFonts w:ascii="宋体" w:eastAsia="宋体" w:hAnsi="宋体"/>
          <w:b/>
          <w:sz w:val="21"/>
          <w:szCs w:val="21"/>
          <w:lang w:eastAsia="zh-CN"/>
        </w:rPr>
      </w:pPr>
      <w:r>
        <w:rPr>
          <w:rFonts w:ascii="宋体" w:eastAsia="宋体" w:hAnsi="宋体" w:hint="eastAsia"/>
          <w:b/>
          <w:sz w:val="21"/>
          <w:szCs w:val="21"/>
          <w:lang w:eastAsia="zh-CN"/>
        </w:rPr>
        <w:t xml:space="preserve">    3、教学方式可选：课堂讲授/</w:t>
      </w:r>
      <w:r w:rsidR="0065651C">
        <w:rPr>
          <w:rFonts w:ascii="宋体" w:eastAsia="宋体" w:hAnsi="宋体" w:hint="eastAsia"/>
          <w:b/>
          <w:sz w:val="21"/>
          <w:szCs w:val="21"/>
          <w:lang w:eastAsia="zh-CN"/>
        </w:rPr>
        <w:t>小组</w:t>
      </w:r>
      <w:r>
        <w:rPr>
          <w:rFonts w:ascii="宋体" w:eastAsia="宋体" w:hAnsi="宋体" w:hint="eastAsia"/>
          <w:b/>
          <w:sz w:val="21"/>
          <w:szCs w:val="21"/>
          <w:lang w:eastAsia="zh-CN"/>
        </w:rPr>
        <w:t>讨论/实验</w:t>
      </w:r>
      <w:r w:rsidR="0065651C">
        <w:rPr>
          <w:rFonts w:ascii="宋体" w:eastAsia="宋体" w:hAnsi="宋体" w:hint="eastAsia"/>
          <w:b/>
          <w:sz w:val="21"/>
          <w:szCs w:val="21"/>
          <w:lang w:eastAsia="zh-CN"/>
        </w:rPr>
        <w:t>/</w:t>
      </w:r>
      <w:r>
        <w:rPr>
          <w:rFonts w:ascii="宋体" w:eastAsia="宋体" w:hAnsi="宋体" w:hint="eastAsia"/>
          <w:b/>
          <w:sz w:val="21"/>
          <w:szCs w:val="21"/>
          <w:lang w:eastAsia="zh-CN"/>
        </w:rPr>
        <w:t>实训</w:t>
      </w:r>
    </w:p>
    <w:p w:rsidR="00785779" w:rsidRPr="00785779" w:rsidRDefault="00785779" w:rsidP="00C525D4">
      <w:pPr>
        <w:spacing w:line="360" w:lineRule="exact"/>
        <w:rPr>
          <w:rFonts w:ascii="宋体" w:eastAsia="宋体" w:hAnsi="宋体"/>
          <w:b/>
          <w:sz w:val="21"/>
          <w:szCs w:val="21"/>
          <w:lang w:eastAsia="zh-CN"/>
        </w:rPr>
      </w:pPr>
      <w:r>
        <w:rPr>
          <w:rFonts w:ascii="宋体" w:eastAsia="宋体" w:hAnsi="宋体" w:hint="eastAsia"/>
          <w:b/>
          <w:sz w:val="21"/>
          <w:szCs w:val="21"/>
          <w:lang w:eastAsia="zh-CN"/>
        </w:rPr>
        <w:t xml:space="preserve">    </w:t>
      </w:r>
      <w:r w:rsidR="0065651C">
        <w:rPr>
          <w:rFonts w:ascii="宋体" w:eastAsia="宋体" w:hAnsi="宋体" w:hint="eastAsia"/>
          <w:b/>
          <w:sz w:val="21"/>
          <w:szCs w:val="21"/>
          <w:lang w:eastAsia="zh-CN"/>
        </w:rPr>
        <w:t>4</w:t>
      </w:r>
      <w:r>
        <w:rPr>
          <w:rFonts w:ascii="宋体" w:eastAsia="宋体" w:hAnsi="宋体" w:hint="eastAsia"/>
          <w:b/>
          <w:sz w:val="21"/>
          <w:szCs w:val="21"/>
          <w:lang w:eastAsia="zh-CN"/>
        </w:rPr>
        <w:t>、</w:t>
      </w:r>
      <w:r w:rsidRPr="00785779">
        <w:rPr>
          <w:rFonts w:ascii="宋体" w:eastAsia="宋体" w:hAnsi="宋体" w:hint="eastAsia"/>
          <w:b/>
          <w:sz w:val="21"/>
          <w:szCs w:val="21"/>
          <w:lang w:eastAsia="zh-CN"/>
        </w:rPr>
        <w:t>若课程</w:t>
      </w:r>
      <w:proofErr w:type="gramStart"/>
      <w:r w:rsidRPr="00785779">
        <w:rPr>
          <w:rFonts w:ascii="宋体" w:eastAsia="宋体" w:hAnsi="宋体" w:hint="eastAsia"/>
          <w:b/>
          <w:sz w:val="21"/>
          <w:szCs w:val="21"/>
          <w:lang w:eastAsia="zh-CN"/>
        </w:rPr>
        <w:t>无理论</w:t>
      </w:r>
      <w:proofErr w:type="gramEnd"/>
      <w:r w:rsidRPr="00785779">
        <w:rPr>
          <w:rFonts w:ascii="宋体" w:eastAsia="宋体" w:hAnsi="宋体" w:hint="eastAsia"/>
          <w:b/>
          <w:sz w:val="21"/>
          <w:szCs w:val="21"/>
          <w:lang w:eastAsia="zh-CN"/>
        </w:rPr>
        <w:t>教学环节或</w:t>
      </w:r>
      <w:proofErr w:type="gramStart"/>
      <w:r w:rsidRPr="00785779">
        <w:rPr>
          <w:rFonts w:ascii="宋体" w:eastAsia="宋体" w:hAnsi="宋体" w:hint="eastAsia"/>
          <w:b/>
          <w:sz w:val="21"/>
          <w:szCs w:val="21"/>
          <w:lang w:eastAsia="zh-CN"/>
        </w:rPr>
        <w:t>无实践</w:t>
      </w:r>
      <w:proofErr w:type="gramEnd"/>
      <w:r w:rsidRPr="00785779">
        <w:rPr>
          <w:rFonts w:ascii="宋体" w:eastAsia="宋体" w:hAnsi="宋体" w:hint="eastAsia"/>
          <w:b/>
          <w:sz w:val="21"/>
          <w:szCs w:val="21"/>
          <w:lang w:eastAsia="zh-CN"/>
        </w:rPr>
        <w:t>教学环节，可将相应的教学进度表删掉。</w:t>
      </w:r>
    </w:p>
    <w:sectPr w:rsidR="00785779" w:rsidRPr="00785779" w:rsidSect="00C525D4">
      <w:headerReference w:type="even" r:id="rId11"/>
      <w:headerReference w:type="default" r:id="rId12"/>
      <w:pgSz w:w="11906" w:h="16838"/>
      <w:pgMar w:top="1440" w:right="1800" w:bottom="1440" w:left="1800" w:header="851" w:footer="992" w:gutter="0"/>
      <w:cols w:space="425"/>
      <w:docGrid w:type="lines" w:linePitch="332" w:charSpace="879"/>
    </w:sectPr>
  </w:body>
</w:document>
</file>

<file path=word/customizations.xml><?xml version="1.0" encoding="utf-8"?>
<wne:tcg xmlns:r="http://schemas.openxmlformats.org/officeDocument/2006/relationships" xmlns:wne="http://schemas.microsoft.com/office/word/2006/wordml">
  <wne:keymaps>
    <wne:keymap wne:kcmPrimary="0170">
      <wne:fci wne:fciName="FormattingProperties" wne:swArg="0000"/>
    </wne:keymap>
    <wne:keymap wne:kcmPrimary="0230">
      <wne:fci wne:fciName="OpenOrCloseUpPara" wne:swArg="0000"/>
    </wne:keymap>
    <wne:keymap wne:kcmPrimary="0232">
      <wne:fci wne:fciName="SpacePara2" wne:swArg="0000"/>
    </wne:keymap>
    <wne:keymap wne:kcmPrimary="0235">
      <wne:fci wne:fciName="SpacePara15" wne:swArg="0000"/>
    </wne:keymap>
    <wne:keymap wne:kcmPrimary="02DB">
      <wne:fci wne:fciName="ShrinkFontOnePoint" wne:swArg="0000"/>
    </wne:keymap>
    <wne:keymap wne:kcmPrimary="02DD">
      <wne:fci wne:fciName="GrowFontOnePoint" wne:swArg="0000"/>
    </wne:keymap>
    <wne:keymap wne:kcmPrimary="0346">
      <wne:fci wne:fciName="Font" wne:swArg="0000"/>
    </wne:keymap>
    <wne:keymap wne:kcmPrimary="0631">
      <wne:fci wne:fciName="ApplyHeading1" wne:swArg="0000"/>
    </wne:keymap>
    <wne:keymap wne:kcmPrimary="0632">
      <wne:fci wne:fciName="ApplyHeading2" wne:swArg="0000"/>
    </wne:keymap>
    <wne:keymap wne:kcmPrimary="0633">
      <wne:fci wne:fciName="ApplyHeading3" wne:swArg="0000"/>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D36ED" w:rsidRDefault="00BD36ED" w:rsidP="00896971">
      <w:pPr>
        <w:spacing w:after="0"/>
      </w:pPr>
      <w:r>
        <w:separator/>
      </w:r>
    </w:p>
  </w:endnote>
  <w:endnote w:type="continuationSeparator" w:id="0">
    <w:p w:rsidR="00BD36ED" w:rsidRDefault="00BD36ED" w:rsidP="0089697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10002FF" w:usb1="4000ACFF" w:usb2="00000009" w:usb3="00000000" w:csb0="0000019F" w:csb1="00000000"/>
  </w:font>
  <w:font w:name="DFKai-SB">
    <w:panose1 w:val="03000509000000000000"/>
    <w:charset w:val="88"/>
    <w:family w:val="script"/>
    <w:pitch w:val="fixed"/>
    <w:sig w:usb0="00000003" w:usb1="080E0000" w:usb2="00000016" w:usb3="00000000" w:csb0="00100001" w:csb1="00000000"/>
  </w:font>
  <w:font w:name="CIDFont + F2">
    <w:altName w:val="RomanS"/>
    <w:charset w:val="00"/>
    <w:family w:val="auto"/>
    <w:pitch w:val="default"/>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D36ED" w:rsidRDefault="00BD36ED" w:rsidP="00896971">
      <w:pPr>
        <w:spacing w:after="0"/>
      </w:pPr>
      <w:r>
        <w:separator/>
      </w:r>
    </w:p>
  </w:footnote>
  <w:footnote w:type="continuationSeparator" w:id="0">
    <w:p w:rsidR="00BD36ED" w:rsidRDefault="00BD36ED" w:rsidP="00896971">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25D4" w:rsidRDefault="00C525D4" w:rsidP="00C525D4">
    <w:pPr>
      <w:pStyle w:val="a4"/>
      <w:pBdr>
        <w:bottom w:val="none" w:sz="0" w:space="0" w:color="auto"/>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25D4" w:rsidRDefault="00C525D4" w:rsidP="00C525D4">
    <w:pPr>
      <w:pStyle w:val="a4"/>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8B5E33"/>
    <w:multiLevelType w:val="hybridMultilevel"/>
    <w:tmpl w:val="63F2ADF0"/>
    <w:lvl w:ilvl="0" w:tplc="D222F050">
      <w:start w:val="1"/>
      <w:numFmt w:val="decimal"/>
      <w:lvlText w:val="%1)"/>
      <w:lvlJc w:val="left"/>
      <w:pPr>
        <w:ind w:left="480" w:hanging="480"/>
      </w:pPr>
      <w:rPr>
        <w:rFont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nsid w:val="21CC56DA"/>
    <w:multiLevelType w:val="multilevel"/>
    <w:tmpl w:val="21CC56DA"/>
    <w:lvl w:ilvl="0">
      <w:start w:val="1"/>
      <w:numFmt w:val="decimal"/>
      <w:lvlText w:val="%1."/>
      <w:lvlJc w:val="left"/>
      <w:pPr>
        <w:tabs>
          <w:tab w:val="left" w:pos="480"/>
        </w:tabs>
        <w:ind w:left="480" w:hanging="480"/>
      </w:pPr>
    </w:lvl>
    <w:lvl w:ilvl="1">
      <w:start w:val="1"/>
      <w:numFmt w:val="decimal"/>
      <w:lvlText w:val="2.%2."/>
      <w:lvlJc w:val="left"/>
      <w:pPr>
        <w:tabs>
          <w:tab w:val="left" w:pos="720"/>
        </w:tabs>
        <w:ind w:left="720" w:hanging="480"/>
      </w:pPr>
      <w:rPr>
        <w:rFonts w:hint="eastAsia"/>
      </w:rPr>
    </w:lvl>
    <w:lvl w:ilvl="2">
      <w:start w:val="1"/>
      <w:numFmt w:val="decimal"/>
      <w:lvlText w:val="%3."/>
      <w:legacy w:legacy="1" w:legacySpace="480" w:legacyIndent="360"/>
      <w:lvlJc w:val="left"/>
      <w:pPr>
        <w:ind w:left="840" w:hanging="360"/>
      </w:pPr>
    </w:lvl>
    <w:lvl w:ilvl="3">
      <w:start w:val="1"/>
      <w:numFmt w:val="decimal"/>
      <w:lvlText w:val="%4."/>
      <w:lvlJc w:val="left"/>
      <w:pPr>
        <w:tabs>
          <w:tab w:val="left" w:pos="1440"/>
        </w:tabs>
        <w:ind w:left="1440" w:hanging="480"/>
      </w:pPr>
    </w:lvl>
    <w:lvl w:ilvl="4">
      <w:start w:val="1"/>
      <w:numFmt w:val="ideographTraditional"/>
      <w:lvlText w:val="%5、"/>
      <w:lvlJc w:val="left"/>
      <w:pPr>
        <w:tabs>
          <w:tab w:val="left" w:pos="1920"/>
        </w:tabs>
        <w:ind w:left="1920" w:hanging="480"/>
      </w:pPr>
    </w:lvl>
    <w:lvl w:ilvl="5">
      <w:start w:val="1"/>
      <w:numFmt w:val="lowerRoman"/>
      <w:lvlText w:val="%6."/>
      <w:lvlJc w:val="right"/>
      <w:pPr>
        <w:tabs>
          <w:tab w:val="left" w:pos="2400"/>
        </w:tabs>
        <w:ind w:left="2400" w:hanging="480"/>
      </w:pPr>
    </w:lvl>
    <w:lvl w:ilvl="6">
      <w:start w:val="1"/>
      <w:numFmt w:val="decimal"/>
      <w:lvlText w:val="%7."/>
      <w:lvlJc w:val="left"/>
      <w:pPr>
        <w:tabs>
          <w:tab w:val="left" w:pos="2880"/>
        </w:tabs>
        <w:ind w:left="2880" w:hanging="480"/>
      </w:pPr>
    </w:lvl>
    <w:lvl w:ilvl="7">
      <w:start w:val="1"/>
      <w:numFmt w:val="ideographTraditional"/>
      <w:lvlText w:val="%8、"/>
      <w:lvlJc w:val="left"/>
      <w:pPr>
        <w:tabs>
          <w:tab w:val="left" w:pos="3360"/>
        </w:tabs>
        <w:ind w:left="3360" w:hanging="480"/>
      </w:pPr>
    </w:lvl>
    <w:lvl w:ilvl="8">
      <w:start w:val="1"/>
      <w:numFmt w:val="lowerRoman"/>
      <w:lvlText w:val="%9."/>
      <w:lvlJc w:val="right"/>
      <w:pPr>
        <w:tabs>
          <w:tab w:val="left" w:pos="3840"/>
        </w:tabs>
        <w:ind w:left="3840" w:hanging="480"/>
      </w:pPr>
    </w:lvl>
  </w:abstractNum>
  <w:abstractNum w:abstractNumId="2">
    <w:nsid w:val="586B7180"/>
    <w:multiLevelType w:val="singleLevel"/>
    <w:tmpl w:val="586B7180"/>
    <w:lvl w:ilvl="0">
      <w:start w:val="1"/>
      <w:numFmt w:val="decimal"/>
      <w:suff w:val="nothing"/>
      <w:lvlText w:val="%1、"/>
      <w:lvlJc w:val="left"/>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efaultTabStop w:val="420"/>
  <w:drawingGridHorizontalSpacing w:val="122"/>
  <w:drawingGridVerticalSpacing w:val="166"/>
  <w:displayHorizontalDrawingGridEvery w:val="2"/>
  <w:displayVerticalDrawingGridEvery w:val="2"/>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C23799B"/>
    <w:rsid w:val="00061F27"/>
    <w:rsid w:val="0006698D"/>
    <w:rsid w:val="00087B74"/>
    <w:rsid w:val="0009260D"/>
    <w:rsid w:val="000B626E"/>
    <w:rsid w:val="000C2D4A"/>
    <w:rsid w:val="000E0AE8"/>
    <w:rsid w:val="00155E5A"/>
    <w:rsid w:val="00171228"/>
    <w:rsid w:val="001B31E9"/>
    <w:rsid w:val="001D28E8"/>
    <w:rsid w:val="001F20BC"/>
    <w:rsid w:val="002111AE"/>
    <w:rsid w:val="00227119"/>
    <w:rsid w:val="002D228B"/>
    <w:rsid w:val="002E27E1"/>
    <w:rsid w:val="002F3428"/>
    <w:rsid w:val="002F5BE0"/>
    <w:rsid w:val="003044FA"/>
    <w:rsid w:val="00343AC1"/>
    <w:rsid w:val="0037561C"/>
    <w:rsid w:val="003C66D8"/>
    <w:rsid w:val="003E66A6"/>
    <w:rsid w:val="00414FC8"/>
    <w:rsid w:val="00457E42"/>
    <w:rsid w:val="004B3994"/>
    <w:rsid w:val="004D29DE"/>
    <w:rsid w:val="004E0481"/>
    <w:rsid w:val="004E7804"/>
    <w:rsid w:val="005639AB"/>
    <w:rsid w:val="005901ED"/>
    <w:rsid w:val="005911D3"/>
    <w:rsid w:val="005F174F"/>
    <w:rsid w:val="005F73E0"/>
    <w:rsid w:val="0063410F"/>
    <w:rsid w:val="00642AC9"/>
    <w:rsid w:val="0065651C"/>
    <w:rsid w:val="006F6747"/>
    <w:rsid w:val="0070467A"/>
    <w:rsid w:val="00735FDE"/>
    <w:rsid w:val="00770F0D"/>
    <w:rsid w:val="00776AF2"/>
    <w:rsid w:val="00785779"/>
    <w:rsid w:val="007A154B"/>
    <w:rsid w:val="007A69DA"/>
    <w:rsid w:val="008147FF"/>
    <w:rsid w:val="00815F78"/>
    <w:rsid w:val="008512DF"/>
    <w:rsid w:val="00855020"/>
    <w:rsid w:val="008715A9"/>
    <w:rsid w:val="008764B8"/>
    <w:rsid w:val="00885EED"/>
    <w:rsid w:val="00892ADC"/>
    <w:rsid w:val="00896971"/>
    <w:rsid w:val="008B2501"/>
    <w:rsid w:val="008F6642"/>
    <w:rsid w:val="00917C66"/>
    <w:rsid w:val="009349EE"/>
    <w:rsid w:val="009A2B5C"/>
    <w:rsid w:val="009B3EAE"/>
    <w:rsid w:val="009C3354"/>
    <w:rsid w:val="009D3079"/>
    <w:rsid w:val="00A84D68"/>
    <w:rsid w:val="00A85774"/>
    <w:rsid w:val="00AA199F"/>
    <w:rsid w:val="00AB00C2"/>
    <w:rsid w:val="00AE48DD"/>
    <w:rsid w:val="00B71F95"/>
    <w:rsid w:val="00BB35F5"/>
    <w:rsid w:val="00BB5FFE"/>
    <w:rsid w:val="00BD36ED"/>
    <w:rsid w:val="00C41D05"/>
    <w:rsid w:val="00C525D4"/>
    <w:rsid w:val="00C705DD"/>
    <w:rsid w:val="00C76FA2"/>
    <w:rsid w:val="00CA1AB8"/>
    <w:rsid w:val="00CC4A46"/>
    <w:rsid w:val="00CD2F8F"/>
    <w:rsid w:val="00D45246"/>
    <w:rsid w:val="00D62B41"/>
    <w:rsid w:val="00DB45CF"/>
    <w:rsid w:val="00DB5724"/>
    <w:rsid w:val="00DF5C03"/>
    <w:rsid w:val="00E0505F"/>
    <w:rsid w:val="00E413E8"/>
    <w:rsid w:val="00E53E23"/>
    <w:rsid w:val="00EC2295"/>
    <w:rsid w:val="00EC57C0"/>
    <w:rsid w:val="00ED3FCA"/>
    <w:rsid w:val="00EE6889"/>
    <w:rsid w:val="00EF5BB0"/>
    <w:rsid w:val="00F135F9"/>
    <w:rsid w:val="00F31667"/>
    <w:rsid w:val="00F617C2"/>
    <w:rsid w:val="00F96D96"/>
    <w:rsid w:val="00FE22C8"/>
    <w:rsid w:val="28AD1D92"/>
    <w:rsid w:val="2C23799B"/>
    <w:rsid w:val="62602D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D28E8"/>
    <w:pPr>
      <w:spacing w:after="120"/>
      <w:jc w:val="both"/>
    </w:pPr>
    <w:rPr>
      <w:rFonts w:eastAsia="PMingLiU"/>
      <w:sz w:val="24"/>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1D28E8"/>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列出段落1"/>
    <w:basedOn w:val="a"/>
    <w:uiPriority w:val="34"/>
    <w:qFormat/>
    <w:rsid w:val="001D28E8"/>
    <w:pPr>
      <w:widowControl w:val="0"/>
      <w:spacing w:after="0"/>
      <w:ind w:leftChars="200" w:left="480"/>
      <w:jc w:val="left"/>
    </w:pPr>
    <w:rPr>
      <w:rFonts w:ascii="Calibri" w:eastAsia="DFKai-SB" w:hAnsi="Calibri"/>
      <w:kern w:val="2"/>
      <w:lang w:eastAsia="zh-TW"/>
    </w:rPr>
  </w:style>
  <w:style w:type="character" w:customStyle="1" w:styleId="fontstyle01">
    <w:name w:val="fontstyle01"/>
    <w:basedOn w:val="a0"/>
    <w:rsid w:val="001D28E8"/>
    <w:rPr>
      <w:rFonts w:ascii="CIDFont + F2" w:eastAsia="CIDFont + F2" w:hAnsi="CIDFont + F2" w:cs="CIDFont + F2"/>
      <w:color w:val="000000"/>
      <w:sz w:val="20"/>
      <w:szCs w:val="20"/>
    </w:rPr>
  </w:style>
  <w:style w:type="paragraph" w:styleId="a4">
    <w:name w:val="header"/>
    <w:basedOn w:val="a"/>
    <w:link w:val="Char"/>
    <w:rsid w:val="0089697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896971"/>
    <w:rPr>
      <w:rFonts w:eastAsia="PMingLiU"/>
      <w:sz w:val="18"/>
      <w:szCs w:val="18"/>
      <w:lang w:eastAsia="en-US"/>
    </w:rPr>
  </w:style>
  <w:style w:type="paragraph" w:styleId="a5">
    <w:name w:val="footer"/>
    <w:basedOn w:val="a"/>
    <w:link w:val="Char0"/>
    <w:rsid w:val="00896971"/>
    <w:pPr>
      <w:tabs>
        <w:tab w:val="center" w:pos="4153"/>
        <w:tab w:val="right" w:pos="8306"/>
      </w:tabs>
      <w:snapToGrid w:val="0"/>
      <w:jc w:val="left"/>
    </w:pPr>
    <w:rPr>
      <w:sz w:val="18"/>
      <w:szCs w:val="18"/>
    </w:rPr>
  </w:style>
  <w:style w:type="character" w:customStyle="1" w:styleId="Char0">
    <w:name w:val="页脚 Char"/>
    <w:basedOn w:val="a0"/>
    <w:link w:val="a5"/>
    <w:rsid w:val="00896971"/>
    <w:rPr>
      <w:rFonts w:eastAsia="PMingLiU"/>
      <w:sz w:val="18"/>
      <w:szCs w:val="18"/>
      <w:lang w:eastAsia="en-US"/>
    </w:rPr>
  </w:style>
  <w:style w:type="paragraph" w:styleId="a6">
    <w:name w:val="List Paragraph"/>
    <w:basedOn w:val="a"/>
    <w:uiPriority w:val="34"/>
    <w:unhideWhenUsed/>
    <w:qFormat/>
    <w:rsid w:val="008147FF"/>
    <w:pPr>
      <w:ind w:firstLineChars="200" w:firstLine="420"/>
    </w:pPr>
  </w:style>
  <w:style w:type="paragraph" w:styleId="a7">
    <w:name w:val="Balloon Text"/>
    <w:basedOn w:val="a"/>
    <w:link w:val="Char1"/>
    <w:rsid w:val="003044FA"/>
    <w:pPr>
      <w:spacing w:after="0"/>
    </w:pPr>
    <w:rPr>
      <w:sz w:val="18"/>
      <w:szCs w:val="18"/>
    </w:rPr>
  </w:style>
  <w:style w:type="character" w:customStyle="1" w:styleId="Char1">
    <w:name w:val="批注框文本 Char"/>
    <w:basedOn w:val="a0"/>
    <w:link w:val="a7"/>
    <w:rsid w:val="003044FA"/>
    <w:rPr>
      <w:rFonts w:eastAsia="PMingLiU"/>
      <w:sz w:val="18"/>
      <w:szCs w:val="1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D28E8"/>
    <w:pPr>
      <w:spacing w:after="120"/>
      <w:jc w:val="both"/>
    </w:pPr>
    <w:rPr>
      <w:rFonts w:eastAsia="PMingLiU"/>
      <w:sz w:val="24"/>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1D28E8"/>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列出段落1"/>
    <w:basedOn w:val="a"/>
    <w:uiPriority w:val="34"/>
    <w:qFormat/>
    <w:rsid w:val="001D28E8"/>
    <w:pPr>
      <w:widowControl w:val="0"/>
      <w:spacing w:after="0"/>
      <w:ind w:leftChars="200" w:left="480"/>
      <w:jc w:val="left"/>
    </w:pPr>
    <w:rPr>
      <w:rFonts w:ascii="Calibri" w:eastAsia="DFKai-SB" w:hAnsi="Calibri"/>
      <w:kern w:val="2"/>
      <w:lang w:eastAsia="zh-TW"/>
    </w:rPr>
  </w:style>
  <w:style w:type="character" w:customStyle="1" w:styleId="fontstyle01">
    <w:name w:val="fontstyle01"/>
    <w:basedOn w:val="a0"/>
    <w:rsid w:val="001D28E8"/>
    <w:rPr>
      <w:rFonts w:ascii="CIDFont + F2" w:eastAsia="CIDFont + F2" w:hAnsi="CIDFont + F2" w:cs="CIDFont + F2"/>
      <w:color w:val="000000"/>
      <w:sz w:val="20"/>
      <w:szCs w:val="20"/>
    </w:rPr>
  </w:style>
  <w:style w:type="paragraph" w:styleId="a4">
    <w:name w:val="header"/>
    <w:basedOn w:val="a"/>
    <w:link w:val="Char"/>
    <w:rsid w:val="0089697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896971"/>
    <w:rPr>
      <w:rFonts w:eastAsia="PMingLiU"/>
      <w:sz w:val="18"/>
      <w:szCs w:val="18"/>
      <w:lang w:eastAsia="en-US"/>
    </w:rPr>
  </w:style>
  <w:style w:type="paragraph" w:styleId="a5">
    <w:name w:val="footer"/>
    <w:basedOn w:val="a"/>
    <w:link w:val="Char0"/>
    <w:rsid w:val="00896971"/>
    <w:pPr>
      <w:tabs>
        <w:tab w:val="center" w:pos="4153"/>
        <w:tab w:val="right" w:pos="8306"/>
      </w:tabs>
      <w:snapToGrid w:val="0"/>
      <w:jc w:val="left"/>
    </w:pPr>
    <w:rPr>
      <w:sz w:val="18"/>
      <w:szCs w:val="18"/>
    </w:rPr>
  </w:style>
  <w:style w:type="character" w:customStyle="1" w:styleId="Char0">
    <w:name w:val="页脚 Char"/>
    <w:basedOn w:val="a0"/>
    <w:link w:val="a5"/>
    <w:rsid w:val="00896971"/>
    <w:rPr>
      <w:rFonts w:eastAsia="PMingLiU"/>
      <w:sz w:val="18"/>
      <w:szCs w:val="18"/>
      <w:lang w:eastAsia="en-US"/>
    </w:rPr>
  </w:style>
  <w:style w:type="paragraph" w:styleId="a6">
    <w:name w:val="List Paragraph"/>
    <w:basedOn w:val="a"/>
    <w:uiPriority w:val="34"/>
    <w:unhideWhenUsed/>
    <w:qFormat/>
    <w:rsid w:val="008147FF"/>
    <w:pPr>
      <w:ind w:firstLineChars="200" w:firstLine="420"/>
    </w:pPr>
  </w:style>
  <w:style w:type="paragraph" w:styleId="a7">
    <w:name w:val="Balloon Text"/>
    <w:basedOn w:val="a"/>
    <w:link w:val="Char1"/>
    <w:rsid w:val="003044FA"/>
    <w:pPr>
      <w:spacing w:after="0"/>
    </w:pPr>
    <w:rPr>
      <w:sz w:val="18"/>
      <w:szCs w:val="18"/>
    </w:rPr>
  </w:style>
  <w:style w:type="character" w:customStyle="1" w:styleId="Char1">
    <w:name w:val="批注框文本 Char"/>
    <w:basedOn w:val="a0"/>
    <w:link w:val="a7"/>
    <w:rsid w:val="003044FA"/>
    <w:rPr>
      <w:rFonts w:eastAsia="PMingLiU"/>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3228901">
      <w:bodyDiv w:val="1"/>
      <w:marLeft w:val="0"/>
      <w:marRight w:val="0"/>
      <w:marTop w:val="0"/>
      <w:marBottom w:val="0"/>
      <w:divBdr>
        <w:top w:val="none" w:sz="0" w:space="0" w:color="auto"/>
        <w:left w:val="none" w:sz="0" w:space="0" w:color="auto"/>
        <w:bottom w:val="none" w:sz="0" w:space="0" w:color="auto"/>
        <w:right w:val="none" w:sz="0" w:space="0" w:color="auto"/>
      </w:divBdr>
    </w:div>
    <w:div w:id="1179470318">
      <w:bodyDiv w:val="1"/>
      <w:marLeft w:val="0"/>
      <w:marRight w:val="0"/>
      <w:marTop w:val="0"/>
      <w:marBottom w:val="0"/>
      <w:divBdr>
        <w:top w:val="none" w:sz="0" w:space="0" w:color="auto"/>
        <w:left w:val="none" w:sz="0" w:space="0" w:color="auto"/>
        <w:bottom w:val="none" w:sz="0" w:space="0" w:color="auto"/>
        <w:right w:val="none" w:sz="0" w:space="0" w:color="auto"/>
      </w:divBdr>
      <w:divsChild>
        <w:div w:id="201477744">
          <w:marLeft w:val="0"/>
          <w:marRight w:val="0"/>
          <w:marTop w:val="0"/>
          <w:marBottom w:val="0"/>
          <w:divBdr>
            <w:top w:val="none" w:sz="0" w:space="0" w:color="auto"/>
            <w:left w:val="none" w:sz="0" w:space="0" w:color="auto"/>
            <w:bottom w:val="none" w:sz="0" w:space="0" w:color="auto"/>
            <w:right w:val="none" w:sz="0" w:space="0" w:color="auto"/>
          </w:divBdr>
          <w:divsChild>
            <w:div w:id="1448349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1.xml"/><Relationship Id="rId1" Type="http://schemas.microsoft.com/office/2006/relationships/keyMapCustomizations" Target="customizations.xml"/><Relationship Id="rId6" Type="http://schemas.microsoft.com/office/2007/relationships/stylesWithEffects" Target="stylesWithEffect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A262346-48E0-4E17-87C1-D25BAD2E47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133</TotalTime>
  <Pages>2</Pages>
  <Words>279</Words>
  <Characters>1591</Characters>
  <Application>Microsoft Office Word</Application>
  <DocSecurity>0</DocSecurity>
  <Lines>13</Lines>
  <Paragraphs>3</Paragraphs>
  <ScaleCrop>false</ScaleCrop>
  <Company>Microsoft</Company>
  <LinksUpToDate>false</LinksUpToDate>
  <CharactersWithSpaces>1867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kj</cp:lastModifiedBy>
  <cp:revision>11</cp:revision>
  <cp:lastPrinted>2017-11-07T02:10:00Z</cp:lastPrinted>
  <dcterms:created xsi:type="dcterms:W3CDTF">2017-09-01T07:23:00Z</dcterms:created>
  <dcterms:modified xsi:type="dcterms:W3CDTF">2017-11-07T02:27:00Z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2052-10.1.0.6135</vt:lpwstr>
  </property>
</Properties>
</file>