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0692" w:rsidRDefault="002C5C54">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Pr>
          <w:rFonts w:ascii="宋体" w:eastAsia="宋体" w:hAnsi="宋体" w:hint="eastAsia"/>
          <w:b/>
          <w:sz w:val="32"/>
          <w:szCs w:val="32"/>
          <w:lang w:eastAsia="zh-CN"/>
        </w:rPr>
        <w:t>东莞经济研究</w:t>
      </w:r>
      <w:r>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693"/>
        <w:gridCol w:w="890"/>
      </w:tblGrid>
      <w:tr w:rsidR="004C0692">
        <w:trPr>
          <w:trHeight w:val="340"/>
          <w:jc w:val="center"/>
        </w:trPr>
        <w:tc>
          <w:tcPr>
            <w:tcW w:w="4549" w:type="dxa"/>
            <w:gridSpan w:val="5"/>
            <w:vAlign w:val="center"/>
          </w:tcPr>
          <w:p w:rsidR="004C0692" w:rsidRDefault="002C5C54">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课程名称：</w:t>
            </w:r>
            <w:r>
              <w:rPr>
                <w:rFonts w:ascii="宋体" w:eastAsia="宋体" w:hAnsi="宋体" w:hint="eastAsia"/>
                <w:b/>
                <w:sz w:val="21"/>
                <w:szCs w:val="21"/>
                <w:lang w:eastAsia="zh-CN"/>
              </w:rPr>
              <w:t xml:space="preserve"> </w:t>
            </w:r>
            <w:r>
              <w:rPr>
                <w:rFonts w:ascii="宋体" w:eastAsia="宋体" w:hAnsi="宋体" w:hint="eastAsia"/>
                <w:bCs/>
                <w:sz w:val="21"/>
                <w:szCs w:val="21"/>
                <w:lang w:eastAsia="zh-CN"/>
              </w:rPr>
              <w:t>东莞经济研究</w:t>
            </w:r>
            <w:r>
              <w:rPr>
                <w:rFonts w:ascii="宋体" w:eastAsia="宋体" w:hAnsi="宋体" w:hint="eastAsia"/>
                <w:sz w:val="21"/>
                <w:szCs w:val="21"/>
                <w:lang w:eastAsia="zh-CN"/>
              </w:rPr>
              <w:t xml:space="preserve"> </w:t>
            </w:r>
          </w:p>
        </w:tc>
        <w:tc>
          <w:tcPr>
            <w:tcW w:w="4852" w:type="dxa"/>
            <w:gridSpan w:val="5"/>
            <w:vAlign w:val="center"/>
          </w:tcPr>
          <w:p w:rsidR="004C0692" w:rsidRDefault="002C5C54">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w:t>
            </w:r>
            <w:r>
              <w:rPr>
                <w:rFonts w:ascii="宋体" w:eastAsia="宋体" w:hAnsi="宋体" w:hint="eastAsia"/>
                <w:b/>
                <w:sz w:val="21"/>
                <w:szCs w:val="21"/>
                <w:lang w:eastAsia="zh-CN"/>
              </w:rPr>
              <w:t>/</w:t>
            </w:r>
            <w:r>
              <w:rPr>
                <w:rFonts w:ascii="宋体" w:eastAsia="宋体" w:hAnsi="宋体" w:hint="eastAsia"/>
                <w:b/>
                <w:sz w:val="21"/>
                <w:szCs w:val="21"/>
                <w:lang w:eastAsia="zh-CN"/>
              </w:rPr>
              <w:t>选修）：</w:t>
            </w:r>
            <w:r>
              <w:rPr>
                <w:rFonts w:ascii="宋体" w:eastAsia="宋体" w:hAnsi="宋体" w:hint="eastAsia"/>
                <w:bCs/>
                <w:sz w:val="21"/>
                <w:szCs w:val="21"/>
                <w:lang w:eastAsia="zh-CN"/>
              </w:rPr>
              <w:t>任选课</w:t>
            </w:r>
            <w:r>
              <w:rPr>
                <w:rFonts w:ascii="宋体" w:eastAsia="宋体" w:hAnsi="宋体" w:hint="eastAsia"/>
                <w:sz w:val="21"/>
                <w:szCs w:val="21"/>
                <w:lang w:eastAsia="zh-CN"/>
              </w:rPr>
              <w:t xml:space="preserve"> </w:t>
            </w:r>
          </w:p>
        </w:tc>
      </w:tr>
      <w:tr w:rsidR="004C0692">
        <w:trPr>
          <w:trHeight w:val="340"/>
          <w:jc w:val="center"/>
        </w:trPr>
        <w:tc>
          <w:tcPr>
            <w:tcW w:w="9401" w:type="dxa"/>
            <w:gridSpan w:val="10"/>
            <w:vAlign w:val="center"/>
          </w:tcPr>
          <w:p w:rsidR="004C0692" w:rsidRDefault="002C5C54">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课程英文名称：</w:t>
            </w:r>
            <w:r>
              <w:rPr>
                <w:rFonts w:ascii="宋体" w:eastAsia="宋体" w:hAnsi="宋体" w:hint="eastAsia"/>
                <w:bCs/>
                <w:sz w:val="21"/>
                <w:szCs w:val="21"/>
                <w:lang w:eastAsia="zh-CN"/>
              </w:rPr>
              <w:t>Dongguan</w:t>
            </w:r>
            <w:proofErr w:type="spellEnd"/>
            <w:r>
              <w:rPr>
                <w:rFonts w:ascii="宋体" w:eastAsia="宋体" w:hAnsi="宋体" w:hint="eastAsia"/>
                <w:bCs/>
                <w:sz w:val="21"/>
                <w:szCs w:val="21"/>
                <w:lang w:eastAsia="zh-CN"/>
              </w:rPr>
              <w:t xml:space="preserve"> Economic Research</w:t>
            </w:r>
            <w:r>
              <w:rPr>
                <w:rFonts w:ascii="宋体" w:eastAsia="宋体" w:hAnsi="宋体" w:hint="eastAsia"/>
                <w:b/>
                <w:sz w:val="21"/>
                <w:szCs w:val="21"/>
              </w:rPr>
              <w:t xml:space="preserve"> </w:t>
            </w:r>
          </w:p>
        </w:tc>
      </w:tr>
      <w:tr w:rsidR="004C0692">
        <w:trPr>
          <w:trHeight w:val="340"/>
          <w:jc w:val="center"/>
        </w:trPr>
        <w:tc>
          <w:tcPr>
            <w:tcW w:w="4549" w:type="dxa"/>
            <w:gridSpan w:val="5"/>
            <w:vAlign w:val="center"/>
          </w:tcPr>
          <w:p w:rsidR="004C0692" w:rsidRDefault="002C5C54">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总学时</w:t>
            </w:r>
            <w:proofErr w:type="spellEnd"/>
            <w:r>
              <w:rPr>
                <w:rFonts w:ascii="宋体" w:eastAsia="宋体" w:hAnsi="宋体" w:hint="eastAsia"/>
                <w:b/>
                <w:sz w:val="21"/>
                <w:szCs w:val="21"/>
              </w:rPr>
              <w:t>/</w:t>
            </w:r>
            <w:proofErr w:type="spellStart"/>
            <w:r>
              <w:rPr>
                <w:rFonts w:ascii="宋体" w:eastAsia="宋体" w:hAnsi="宋体" w:hint="eastAsia"/>
                <w:b/>
                <w:sz w:val="21"/>
                <w:szCs w:val="21"/>
              </w:rPr>
              <w:t>周学时</w:t>
            </w:r>
            <w:proofErr w:type="spellEnd"/>
            <w:r>
              <w:rPr>
                <w:rFonts w:ascii="宋体" w:eastAsia="宋体" w:hAnsi="宋体" w:hint="eastAsia"/>
                <w:b/>
                <w:sz w:val="21"/>
                <w:szCs w:val="21"/>
              </w:rPr>
              <w:t>/</w:t>
            </w:r>
            <w:r>
              <w:rPr>
                <w:rFonts w:ascii="宋体" w:eastAsia="宋体" w:hAnsi="宋体" w:hint="eastAsia"/>
                <w:b/>
                <w:sz w:val="21"/>
                <w:szCs w:val="21"/>
              </w:rPr>
              <w:t>学分：</w:t>
            </w:r>
            <w:r>
              <w:rPr>
                <w:rFonts w:ascii="宋体" w:eastAsia="宋体" w:hAnsi="宋体" w:hint="eastAsia"/>
                <w:bCs/>
                <w:sz w:val="21"/>
                <w:szCs w:val="21"/>
                <w:lang w:eastAsia="zh-CN"/>
              </w:rPr>
              <w:t>32/2/2.0</w:t>
            </w:r>
          </w:p>
        </w:tc>
        <w:tc>
          <w:tcPr>
            <w:tcW w:w="4852" w:type="dxa"/>
            <w:gridSpan w:val="5"/>
            <w:vAlign w:val="center"/>
          </w:tcPr>
          <w:p w:rsidR="004C0692" w:rsidRDefault="002C5C54">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r>
              <w:rPr>
                <w:rFonts w:ascii="宋体" w:eastAsia="宋体" w:hAnsi="宋体" w:hint="eastAsia"/>
                <w:bCs/>
                <w:sz w:val="21"/>
                <w:szCs w:val="21"/>
                <w:lang w:eastAsia="zh-CN"/>
              </w:rPr>
              <w:t>10</w:t>
            </w:r>
          </w:p>
        </w:tc>
      </w:tr>
      <w:tr w:rsidR="004C0692">
        <w:trPr>
          <w:trHeight w:val="340"/>
          <w:jc w:val="center"/>
        </w:trPr>
        <w:tc>
          <w:tcPr>
            <w:tcW w:w="9401" w:type="dxa"/>
            <w:gridSpan w:val="10"/>
            <w:vAlign w:val="center"/>
          </w:tcPr>
          <w:p w:rsidR="004C0692" w:rsidRDefault="002C5C5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先修课程：</w:t>
            </w:r>
            <w:r>
              <w:rPr>
                <w:rFonts w:ascii="宋体" w:eastAsia="宋体" w:hAnsi="宋体" w:hint="eastAsia"/>
                <w:bCs/>
                <w:sz w:val="21"/>
                <w:szCs w:val="21"/>
                <w:lang w:eastAsia="zh-CN"/>
              </w:rPr>
              <w:t>管理学原理、西方经济学</w:t>
            </w:r>
            <w:r>
              <w:rPr>
                <w:rFonts w:ascii="宋体" w:eastAsia="宋体" w:hAnsi="宋体" w:hint="eastAsia"/>
                <w:b/>
                <w:sz w:val="21"/>
                <w:szCs w:val="21"/>
                <w:lang w:eastAsia="zh-CN"/>
              </w:rPr>
              <w:t xml:space="preserve"> </w:t>
            </w:r>
          </w:p>
        </w:tc>
      </w:tr>
      <w:tr w:rsidR="004C0692">
        <w:trPr>
          <w:trHeight w:val="340"/>
          <w:jc w:val="center"/>
        </w:trPr>
        <w:tc>
          <w:tcPr>
            <w:tcW w:w="4549" w:type="dxa"/>
            <w:gridSpan w:val="5"/>
            <w:vAlign w:val="center"/>
          </w:tcPr>
          <w:p w:rsidR="004C0692" w:rsidRDefault="002C5C54">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授课时间</w:t>
            </w:r>
            <w:proofErr w:type="spellEnd"/>
            <w:r>
              <w:rPr>
                <w:rFonts w:ascii="宋体" w:eastAsia="宋体" w:hAnsi="宋体" w:hint="eastAsia"/>
                <w:b/>
                <w:sz w:val="21"/>
                <w:szCs w:val="21"/>
              </w:rPr>
              <w:t>：</w:t>
            </w:r>
            <w:r>
              <w:rPr>
                <w:rFonts w:ascii="宋体" w:eastAsia="宋体" w:hAnsi="宋体" w:hint="eastAsia"/>
                <w:bCs/>
                <w:sz w:val="21"/>
                <w:szCs w:val="21"/>
                <w:lang w:eastAsia="zh-CN"/>
              </w:rPr>
              <w:t>周三</w:t>
            </w:r>
            <w:r>
              <w:rPr>
                <w:rFonts w:ascii="宋体" w:eastAsia="宋体" w:hAnsi="宋体" w:hint="eastAsia"/>
                <w:bCs/>
                <w:sz w:val="21"/>
                <w:szCs w:val="21"/>
                <w:lang w:eastAsia="zh-CN"/>
              </w:rPr>
              <w:t>5</w:t>
            </w:r>
            <w:r>
              <w:rPr>
                <w:rFonts w:ascii="宋体" w:eastAsia="宋体" w:hAnsi="宋体" w:hint="eastAsia"/>
                <w:bCs/>
                <w:sz w:val="21"/>
                <w:szCs w:val="21"/>
                <w:lang w:eastAsia="zh-CN"/>
              </w:rPr>
              <w:t>、</w:t>
            </w:r>
            <w:r>
              <w:rPr>
                <w:rFonts w:ascii="宋体" w:eastAsia="宋体" w:hAnsi="宋体" w:hint="eastAsia"/>
                <w:bCs/>
                <w:sz w:val="21"/>
                <w:szCs w:val="21"/>
                <w:lang w:eastAsia="zh-CN"/>
              </w:rPr>
              <w:t>6</w:t>
            </w:r>
            <w:r>
              <w:rPr>
                <w:rFonts w:ascii="宋体" w:eastAsia="宋体" w:hAnsi="宋体" w:hint="eastAsia"/>
                <w:bCs/>
                <w:sz w:val="21"/>
                <w:szCs w:val="21"/>
                <w:lang w:eastAsia="zh-CN"/>
              </w:rPr>
              <w:t>节</w:t>
            </w:r>
          </w:p>
        </w:tc>
        <w:tc>
          <w:tcPr>
            <w:tcW w:w="4852" w:type="dxa"/>
            <w:gridSpan w:val="5"/>
            <w:vAlign w:val="center"/>
          </w:tcPr>
          <w:p w:rsidR="004C0692" w:rsidRDefault="002C5C54">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授课地点</w:t>
            </w:r>
            <w:proofErr w:type="spellEnd"/>
            <w:r>
              <w:rPr>
                <w:rFonts w:ascii="宋体" w:eastAsia="宋体" w:hAnsi="宋体" w:hint="eastAsia"/>
                <w:b/>
                <w:sz w:val="21"/>
                <w:szCs w:val="21"/>
              </w:rPr>
              <w:t>：</w:t>
            </w:r>
            <w:proofErr w:type="gramStart"/>
            <w:r>
              <w:rPr>
                <w:rFonts w:ascii="宋体" w:eastAsia="宋体" w:hAnsi="宋体" w:hint="eastAsia"/>
                <w:bCs/>
                <w:sz w:val="21"/>
                <w:szCs w:val="21"/>
                <w:lang w:eastAsia="zh-CN"/>
              </w:rPr>
              <w:t>莞</w:t>
            </w:r>
            <w:proofErr w:type="gramEnd"/>
            <w:r>
              <w:rPr>
                <w:rFonts w:ascii="宋体" w:eastAsia="宋体" w:hAnsi="宋体" w:hint="eastAsia"/>
                <w:bCs/>
                <w:sz w:val="21"/>
                <w:szCs w:val="21"/>
                <w:lang w:eastAsia="zh-CN"/>
              </w:rPr>
              <w:t>城</w:t>
            </w:r>
            <w:r>
              <w:rPr>
                <w:rFonts w:ascii="宋体" w:eastAsia="宋体" w:hAnsi="宋体" w:hint="eastAsia"/>
                <w:bCs/>
                <w:sz w:val="21"/>
                <w:szCs w:val="21"/>
                <w:lang w:eastAsia="zh-CN"/>
              </w:rPr>
              <w:t>6411</w:t>
            </w:r>
          </w:p>
        </w:tc>
      </w:tr>
      <w:tr w:rsidR="004C0692">
        <w:trPr>
          <w:trHeight w:val="340"/>
          <w:jc w:val="center"/>
        </w:trPr>
        <w:tc>
          <w:tcPr>
            <w:tcW w:w="9401" w:type="dxa"/>
            <w:gridSpan w:val="10"/>
            <w:vAlign w:val="center"/>
          </w:tcPr>
          <w:p w:rsidR="004C0692" w:rsidRDefault="002C5C5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授课对象：</w:t>
            </w:r>
            <w:r>
              <w:rPr>
                <w:rFonts w:ascii="宋体" w:eastAsia="宋体" w:hAnsi="宋体" w:hint="eastAsia"/>
                <w:bCs/>
                <w:sz w:val="21"/>
                <w:szCs w:val="21"/>
                <w:lang w:eastAsia="zh-CN"/>
              </w:rPr>
              <w:t>2016</w:t>
            </w:r>
            <w:r>
              <w:rPr>
                <w:rFonts w:ascii="宋体" w:eastAsia="宋体" w:hAnsi="宋体" w:hint="eastAsia"/>
                <w:bCs/>
                <w:sz w:val="21"/>
                <w:szCs w:val="21"/>
                <w:lang w:eastAsia="zh-CN"/>
              </w:rPr>
              <w:t>级工商</w:t>
            </w:r>
            <w:r>
              <w:rPr>
                <w:rFonts w:ascii="宋体" w:eastAsia="宋体" w:hAnsi="宋体" w:hint="eastAsia"/>
                <w:bCs/>
                <w:sz w:val="21"/>
                <w:szCs w:val="21"/>
                <w:lang w:eastAsia="zh-CN"/>
              </w:rPr>
              <w:t>1</w:t>
            </w:r>
            <w:r>
              <w:rPr>
                <w:rFonts w:ascii="宋体" w:eastAsia="宋体" w:hAnsi="宋体" w:hint="eastAsia"/>
                <w:bCs/>
                <w:sz w:val="21"/>
                <w:szCs w:val="21"/>
                <w:lang w:eastAsia="zh-CN"/>
              </w:rPr>
              <w:t>、</w:t>
            </w:r>
            <w:r>
              <w:rPr>
                <w:rFonts w:ascii="宋体" w:eastAsia="宋体" w:hAnsi="宋体" w:hint="eastAsia"/>
                <w:bCs/>
                <w:sz w:val="21"/>
                <w:szCs w:val="21"/>
                <w:lang w:eastAsia="zh-CN"/>
              </w:rPr>
              <w:t>2</w:t>
            </w:r>
            <w:r>
              <w:rPr>
                <w:rFonts w:ascii="宋体" w:eastAsia="宋体" w:hAnsi="宋体" w:hint="eastAsia"/>
                <w:bCs/>
                <w:sz w:val="21"/>
                <w:szCs w:val="21"/>
                <w:lang w:eastAsia="zh-CN"/>
              </w:rPr>
              <w:t>班</w:t>
            </w:r>
            <w:r>
              <w:rPr>
                <w:rFonts w:ascii="宋体" w:eastAsia="宋体" w:hAnsi="宋体" w:hint="eastAsia"/>
                <w:b/>
                <w:sz w:val="21"/>
                <w:szCs w:val="21"/>
                <w:lang w:eastAsia="zh-CN"/>
              </w:rPr>
              <w:t xml:space="preserve"> </w:t>
            </w:r>
          </w:p>
        </w:tc>
      </w:tr>
      <w:tr w:rsidR="004C0692">
        <w:trPr>
          <w:trHeight w:val="340"/>
          <w:jc w:val="center"/>
        </w:trPr>
        <w:tc>
          <w:tcPr>
            <w:tcW w:w="9401" w:type="dxa"/>
            <w:gridSpan w:val="10"/>
            <w:vAlign w:val="center"/>
          </w:tcPr>
          <w:p w:rsidR="004C0692" w:rsidRDefault="002C5C54">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开课院</w:t>
            </w:r>
            <w:r>
              <w:rPr>
                <w:rFonts w:ascii="宋体" w:eastAsia="宋体" w:hAnsi="宋体" w:hint="eastAsia"/>
                <w:b/>
                <w:sz w:val="21"/>
                <w:szCs w:val="21"/>
                <w:lang w:eastAsia="zh-CN"/>
              </w:rPr>
              <w:t>系</w:t>
            </w:r>
            <w:r>
              <w:rPr>
                <w:rFonts w:ascii="宋体" w:eastAsia="宋体" w:hAnsi="宋体" w:hint="eastAsia"/>
                <w:b/>
                <w:sz w:val="21"/>
                <w:szCs w:val="21"/>
                <w:lang w:eastAsia="zh-CN"/>
              </w:rPr>
              <w:t>：</w:t>
            </w:r>
            <w:r>
              <w:rPr>
                <w:rFonts w:ascii="宋体" w:eastAsia="宋体" w:hAnsi="宋体" w:hint="eastAsia"/>
                <w:bCs/>
                <w:sz w:val="21"/>
                <w:szCs w:val="21"/>
                <w:lang w:eastAsia="zh-CN"/>
              </w:rPr>
              <w:t>经济与管理学院</w:t>
            </w:r>
            <w:r>
              <w:rPr>
                <w:rFonts w:ascii="宋体" w:eastAsia="宋体" w:hAnsi="宋体" w:hint="eastAsia"/>
                <w:sz w:val="21"/>
                <w:szCs w:val="21"/>
                <w:lang w:eastAsia="zh-CN"/>
              </w:rPr>
              <w:t xml:space="preserve"> </w:t>
            </w:r>
          </w:p>
        </w:tc>
      </w:tr>
      <w:tr w:rsidR="004C0692">
        <w:trPr>
          <w:trHeight w:val="340"/>
          <w:jc w:val="center"/>
        </w:trPr>
        <w:tc>
          <w:tcPr>
            <w:tcW w:w="9401" w:type="dxa"/>
            <w:gridSpan w:val="10"/>
            <w:vAlign w:val="center"/>
          </w:tcPr>
          <w:p w:rsidR="004C0692" w:rsidRDefault="002C5C54">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w:t>
            </w:r>
            <w:r>
              <w:rPr>
                <w:rFonts w:ascii="宋体" w:eastAsia="宋体" w:hAnsi="宋体" w:hint="eastAsia"/>
                <w:b/>
                <w:sz w:val="21"/>
                <w:szCs w:val="21"/>
                <w:lang w:eastAsia="zh-CN"/>
              </w:rPr>
              <w:t>/</w:t>
            </w:r>
            <w:r>
              <w:rPr>
                <w:rFonts w:ascii="宋体" w:eastAsia="宋体" w:hAnsi="宋体" w:hint="eastAsia"/>
                <w:b/>
                <w:sz w:val="21"/>
                <w:szCs w:val="21"/>
                <w:lang w:eastAsia="zh-CN"/>
              </w:rPr>
              <w:t>职称：</w:t>
            </w:r>
            <w:r>
              <w:rPr>
                <w:rFonts w:ascii="宋体" w:eastAsia="宋体" w:hAnsi="宋体" w:hint="eastAsia"/>
                <w:bCs/>
                <w:sz w:val="21"/>
                <w:szCs w:val="21"/>
                <w:lang w:eastAsia="zh-CN"/>
              </w:rPr>
              <w:t>刘川</w:t>
            </w:r>
            <w:r>
              <w:rPr>
                <w:rFonts w:ascii="宋体" w:eastAsia="宋体" w:hAnsi="宋体" w:hint="eastAsia"/>
                <w:bCs/>
                <w:sz w:val="21"/>
                <w:szCs w:val="21"/>
                <w:lang w:eastAsia="zh-CN"/>
              </w:rPr>
              <w:t>/</w:t>
            </w:r>
            <w:r>
              <w:rPr>
                <w:rFonts w:ascii="宋体" w:eastAsia="宋体" w:hAnsi="宋体" w:hint="eastAsia"/>
                <w:bCs/>
                <w:sz w:val="21"/>
                <w:szCs w:val="21"/>
                <w:lang w:eastAsia="zh-CN"/>
              </w:rPr>
              <w:t>教授</w:t>
            </w:r>
            <w:r>
              <w:rPr>
                <w:rFonts w:ascii="宋体" w:eastAsia="宋体" w:hAnsi="宋体" w:hint="eastAsia"/>
                <w:sz w:val="21"/>
                <w:szCs w:val="21"/>
                <w:lang w:eastAsia="zh-CN"/>
              </w:rPr>
              <w:t xml:space="preserve"> </w:t>
            </w:r>
          </w:p>
        </w:tc>
      </w:tr>
      <w:tr w:rsidR="004C0692">
        <w:trPr>
          <w:trHeight w:val="340"/>
          <w:jc w:val="center"/>
        </w:trPr>
        <w:tc>
          <w:tcPr>
            <w:tcW w:w="4549" w:type="dxa"/>
            <w:gridSpan w:val="5"/>
            <w:vAlign w:val="center"/>
          </w:tcPr>
          <w:p w:rsidR="004C0692" w:rsidRDefault="002C5C54">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联系电话：</w:t>
            </w:r>
            <w:r>
              <w:rPr>
                <w:rFonts w:ascii="宋体" w:eastAsia="宋体" w:hAnsi="宋体" w:hint="eastAsia"/>
                <w:bCs/>
                <w:sz w:val="21"/>
                <w:szCs w:val="21"/>
                <w:lang w:eastAsia="zh-CN"/>
              </w:rPr>
              <w:t>13532379988</w:t>
            </w:r>
            <w:r>
              <w:rPr>
                <w:rFonts w:ascii="宋体" w:eastAsia="宋体" w:hAnsi="宋体" w:hint="eastAsia"/>
                <w:bCs/>
                <w:sz w:val="21"/>
                <w:szCs w:val="21"/>
                <w:lang w:eastAsia="zh-CN"/>
              </w:rPr>
              <w:t>（</w:t>
            </w:r>
            <w:r>
              <w:rPr>
                <w:rFonts w:ascii="宋体" w:eastAsia="宋体" w:hAnsi="宋体" w:hint="eastAsia"/>
                <w:bCs/>
                <w:sz w:val="21"/>
                <w:szCs w:val="21"/>
                <w:lang w:eastAsia="zh-CN"/>
              </w:rPr>
              <w:t>689988</w:t>
            </w:r>
            <w:r>
              <w:rPr>
                <w:rFonts w:ascii="宋体" w:eastAsia="宋体" w:hAnsi="宋体" w:hint="eastAsia"/>
                <w:bCs/>
                <w:sz w:val="21"/>
                <w:szCs w:val="21"/>
                <w:lang w:eastAsia="zh-CN"/>
              </w:rPr>
              <w:t>）</w:t>
            </w:r>
          </w:p>
        </w:tc>
        <w:tc>
          <w:tcPr>
            <w:tcW w:w="4852" w:type="dxa"/>
            <w:gridSpan w:val="5"/>
            <w:vAlign w:val="center"/>
          </w:tcPr>
          <w:p w:rsidR="004C0692" w:rsidRDefault="002C5C54">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Email:</w:t>
            </w:r>
            <w:r>
              <w:rPr>
                <w:rFonts w:ascii="宋体" w:eastAsia="宋体" w:hAnsi="宋体" w:hint="eastAsia"/>
                <w:bCs/>
                <w:sz w:val="21"/>
                <w:szCs w:val="21"/>
                <w:lang w:eastAsia="zh-CN"/>
              </w:rPr>
              <w:t>891008769@qq.com</w:t>
            </w:r>
          </w:p>
        </w:tc>
      </w:tr>
      <w:tr w:rsidR="004C0692">
        <w:trPr>
          <w:trHeight w:val="340"/>
          <w:jc w:val="center"/>
        </w:trPr>
        <w:tc>
          <w:tcPr>
            <w:tcW w:w="9401" w:type="dxa"/>
            <w:gridSpan w:val="10"/>
            <w:vAlign w:val="center"/>
          </w:tcPr>
          <w:p w:rsidR="004C0692" w:rsidRDefault="002C5C54">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eastAsia="宋体" w:hAnsi="宋体" w:hint="eastAsia"/>
                <w:bCs/>
                <w:sz w:val="21"/>
                <w:szCs w:val="21"/>
                <w:lang w:eastAsia="zh-CN"/>
              </w:rPr>
              <w:t>课前、课后，上课教室</w:t>
            </w:r>
            <w:r>
              <w:rPr>
                <w:rFonts w:ascii="宋体" w:eastAsia="宋体" w:hAnsi="宋体" w:hint="eastAsia"/>
                <w:bCs/>
                <w:sz w:val="21"/>
                <w:szCs w:val="21"/>
                <w:lang w:eastAsia="zh-CN"/>
              </w:rPr>
              <w:t>,2305</w:t>
            </w:r>
            <w:r>
              <w:rPr>
                <w:rFonts w:ascii="宋体" w:eastAsia="宋体" w:hAnsi="宋体" w:hint="eastAsia"/>
                <w:bCs/>
                <w:sz w:val="21"/>
                <w:szCs w:val="21"/>
                <w:lang w:eastAsia="zh-CN"/>
              </w:rPr>
              <w:t>，面对面交流、电话、网络</w:t>
            </w:r>
          </w:p>
        </w:tc>
      </w:tr>
      <w:tr w:rsidR="004C0692">
        <w:trPr>
          <w:trHeight w:val="340"/>
          <w:jc w:val="center"/>
        </w:trPr>
        <w:tc>
          <w:tcPr>
            <w:tcW w:w="9401" w:type="dxa"/>
            <w:gridSpan w:val="10"/>
            <w:vAlign w:val="center"/>
          </w:tcPr>
          <w:p w:rsidR="004C0692" w:rsidRDefault="002C5C5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sz w:val="21"/>
                <w:szCs w:val="21"/>
                <w:lang w:eastAsia="zh-CN"/>
              </w:rPr>
              <w:t xml:space="preserve">     </w:t>
            </w:r>
            <w:r>
              <w:rPr>
                <w:rFonts w:ascii="宋体" w:eastAsia="宋体" w:hAnsi="宋体" w:hint="eastAsia"/>
                <w:sz w:val="21"/>
                <w:szCs w:val="21"/>
                <w:lang w:eastAsia="zh-CN"/>
              </w:rPr>
              <w:t>闭卷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课程论文</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Arial" w:eastAsia="宋体" w:hAnsi="Arial" w:cs="Arial"/>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其它</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p>
        </w:tc>
      </w:tr>
      <w:tr w:rsidR="004C0692">
        <w:trPr>
          <w:trHeight w:val="340"/>
          <w:jc w:val="center"/>
        </w:trPr>
        <w:tc>
          <w:tcPr>
            <w:tcW w:w="9401" w:type="dxa"/>
            <w:gridSpan w:val="10"/>
            <w:vAlign w:val="center"/>
          </w:tcPr>
          <w:p w:rsidR="004C0692" w:rsidRDefault="002C5C54">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Pr>
                <w:rFonts w:ascii="宋体" w:eastAsia="宋体" w:hAnsi="宋体" w:hint="eastAsia"/>
                <w:sz w:val="21"/>
                <w:szCs w:val="21"/>
                <w:lang w:eastAsia="zh-CN"/>
              </w:rPr>
              <w:t>陈博编著，</w:t>
            </w:r>
            <w:r>
              <w:rPr>
                <w:rFonts w:ascii="宋体" w:eastAsia="宋体" w:hAnsi="宋体" w:hint="eastAsia"/>
                <w:b/>
                <w:bCs/>
                <w:sz w:val="21"/>
                <w:szCs w:val="21"/>
                <w:lang w:eastAsia="zh-CN"/>
              </w:rPr>
              <w:t>《</w:t>
            </w:r>
            <w:r>
              <w:rPr>
                <w:rFonts w:ascii="宋体" w:eastAsia="宋体" w:hAnsi="宋体" w:hint="eastAsia"/>
                <w:sz w:val="21"/>
                <w:szCs w:val="21"/>
                <w:lang w:eastAsia="zh-CN"/>
              </w:rPr>
              <w:t>东莞经济综述（修订版）》，中国轻工业出版社</w:t>
            </w:r>
          </w:p>
          <w:p w:rsidR="004C0692" w:rsidRDefault="002C5C54">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Pr>
                <w:rFonts w:ascii="宋体" w:eastAsia="宋体" w:hAnsi="宋体" w:hint="eastAsia"/>
                <w:sz w:val="21"/>
                <w:szCs w:val="21"/>
                <w:lang w:eastAsia="zh-CN"/>
              </w:rPr>
              <w:t>东莞阳光网、东莞日报等</w:t>
            </w:r>
          </w:p>
        </w:tc>
      </w:tr>
      <w:tr w:rsidR="004C0692">
        <w:trPr>
          <w:trHeight w:val="340"/>
          <w:jc w:val="center"/>
        </w:trPr>
        <w:tc>
          <w:tcPr>
            <w:tcW w:w="9401" w:type="dxa"/>
            <w:gridSpan w:val="10"/>
            <w:vAlign w:val="center"/>
          </w:tcPr>
          <w:p w:rsidR="004C0692" w:rsidRDefault="002C5C54">
            <w:pPr>
              <w:pStyle w:val="a3"/>
              <w:ind w:firstLineChars="147" w:firstLine="310"/>
              <w:rPr>
                <w:rFonts w:hAnsi="宋体"/>
                <w:b/>
                <w:sz w:val="21"/>
                <w:szCs w:val="21"/>
              </w:rPr>
            </w:pPr>
            <w:r>
              <w:rPr>
                <w:rFonts w:hAnsi="宋体" w:hint="eastAsia"/>
                <w:b/>
                <w:sz w:val="21"/>
                <w:szCs w:val="21"/>
              </w:rPr>
              <w:t>课程简介</w:t>
            </w:r>
            <w:r>
              <w:rPr>
                <w:rFonts w:hAnsi="宋体" w:hint="eastAsia"/>
                <w:b/>
                <w:sz w:val="21"/>
                <w:szCs w:val="21"/>
              </w:rPr>
              <w:t>：</w:t>
            </w:r>
            <w:r>
              <w:rPr>
                <w:rFonts w:hint="eastAsia"/>
              </w:rPr>
              <w:t>在介绍</w:t>
            </w:r>
            <w:r>
              <w:rPr>
                <w:rFonts w:hint="eastAsia"/>
              </w:rPr>
              <w:t>我国经济体制改革进程及广东（珠三角）经济发展概况</w:t>
            </w:r>
            <w:r>
              <w:rPr>
                <w:rFonts w:hint="eastAsia"/>
              </w:rPr>
              <w:t>的基础上，重点介绍东莞相关经济热点问题</w:t>
            </w:r>
            <w:r>
              <w:rPr>
                <w:rFonts w:hint="eastAsia"/>
              </w:rPr>
              <w:t>。</w:t>
            </w:r>
            <w:r>
              <w:t>从</w:t>
            </w:r>
            <w:r>
              <w:rPr>
                <w:rFonts w:hint="eastAsia"/>
              </w:rPr>
              <w:t>实际</w:t>
            </w:r>
            <w:r>
              <w:t>出发，对</w:t>
            </w:r>
            <w:r>
              <w:rPr>
                <w:rFonts w:hint="eastAsia"/>
              </w:rPr>
              <w:t>东莞社会</w:t>
            </w:r>
            <w:r>
              <w:t>经济发展中的现实问题进行多角度分析</w:t>
            </w:r>
            <w:r>
              <w:rPr>
                <w:rFonts w:hint="eastAsia"/>
              </w:rPr>
              <w:t>。本课程作为任选课程，可以为各专业学生更好的了解东莞社会经济发展、更快地融入社会提供帮助，对东莞经济发展热点问题的研究也可以为管理、经济、社会管理等专业学生做好毕业论文研究奠定基础，并为今后的工作打下应用基础。</w:t>
            </w:r>
          </w:p>
          <w:p w:rsidR="004C0692" w:rsidRDefault="004C0692">
            <w:pPr>
              <w:tabs>
                <w:tab w:val="left" w:pos="1440"/>
              </w:tabs>
              <w:spacing w:after="0" w:line="0" w:lineRule="atLeast"/>
              <w:outlineLvl w:val="0"/>
              <w:rPr>
                <w:rFonts w:ascii="宋体" w:eastAsia="宋体" w:hAnsi="宋体"/>
                <w:b/>
                <w:sz w:val="21"/>
                <w:szCs w:val="21"/>
                <w:lang w:eastAsia="zh-CN"/>
              </w:rPr>
            </w:pPr>
          </w:p>
        </w:tc>
      </w:tr>
      <w:tr w:rsidR="004C0692">
        <w:trPr>
          <w:trHeight w:val="2920"/>
          <w:jc w:val="center"/>
        </w:trPr>
        <w:tc>
          <w:tcPr>
            <w:tcW w:w="6216" w:type="dxa"/>
            <w:gridSpan w:val="6"/>
          </w:tcPr>
          <w:p w:rsidR="004C0692" w:rsidRDefault="002C5C54">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4C0692" w:rsidRDefault="002C5C54">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1.</w:t>
            </w:r>
            <w:r>
              <w:rPr>
                <w:rFonts w:ascii="宋体" w:eastAsia="宋体" w:hAnsi="宋体" w:hint="eastAsia"/>
                <w:bCs/>
                <w:sz w:val="21"/>
                <w:szCs w:val="21"/>
                <w:lang w:eastAsia="zh-CN"/>
              </w:rPr>
              <w:t>让学生了解我国经济体制改革的历史进程，理解我国经济改革取得的成就、存在的问题及今后改革的方向；</w:t>
            </w:r>
          </w:p>
          <w:p w:rsidR="004C0692" w:rsidRDefault="002C5C54">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2</w:t>
            </w:r>
            <w:r>
              <w:rPr>
                <w:rFonts w:ascii="宋体" w:eastAsia="宋体" w:hAnsi="宋体" w:hint="eastAsia"/>
                <w:b/>
                <w:sz w:val="21"/>
                <w:szCs w:val="21"/>
                <w:lang w:eastAsia="zh-CN"/>
              </w:rPr>
              <w:t>.</w:t>
            </w:r>
            <w:r>
              <w:rPr>
                <w:rFonts w:ascii="宋体" w:eastAsia="宋体" w:hAnsi="宋体" w:hint="eastAsia"/>
                <w:bCs/>
                <w:sz w:val="21"/>
                <w:szCs w:val="21"/>
                <w:lang w:eastAsia="zh-CN"/>
              </w:rPr>
              <w:t>了解广东及珠三角社会经济发展概况及存在的问题；</w:t>
            </w:r>
          </w:p>
          <w:p w:rsidR="004C0692" w:rsidRDefault="002C5C54">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3</w:t>
            </w:r>
            <w:r>
              <w:rPr>
                <w:rFonts w:ascii="宋体" w:eastAsia="宋体" w:hAnsi="宋体" w:hint="eastAsia"/>
                <w:b/>
                <w:sz w:val="21"/>
                <w:szCs w:val="21"/>
                <w:lang w:eastAsia="zh-CN"/>
              </w:rPr>
              <w:t>.</w:t>
            </w:r>
            <w:r>
              <w:rPr>
                <w:rFonts w:ascii="宋体" w:eastAsia="宋体" w:hAnsi="宋体" w:hint="eastAsia"/>
                <w:bCs/>
                <w:sz w:val="21"/>
                <w:szCs w:val="21"/>
                <w:lang w:eastAsia="zh-CN"/>
              </w:rPr>
              <w:t>了解和掌握东莞社会经济发展热点问题；</w:t>
            </w:r>
          </w:p>
          <w:p w:rsidR="004C0692" w:rsidRDefault="002C5C54">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4</w:t>
            </w:r>
            <w:r>
              <w:rPr>
                <w:rFonts w:ascii="宋体" w:eastAsia="宋体" w:hAnsi="宋体" w:hint="eastAsia"/>
                <w:b/>
                <w:sz w:val="21"/>
                <w:szCs w:val="21"/>
                <w:lang w:eastAsia="zh-CN"/>
              </w:rPr>
              <w:t>.</w:t>
            </w:r>
            <w:r>
              <w:rPr>
                <w:rFonts w:ascii="宋体" w:eastAsia="宋体" w:hAnsi="宋体" w:hint="eastAsia"/>
                <w:bCs/>
                <w:sz w:val="21"/>
                <w:szCs w:val="21"/>
                <w:lang w:eastAsia="zh-CN"/>
              </w:rPr>
              <w:t>培养学生能够针对东莞经济发展的热点问题进行分析和思考思考的能力；</w:t>
            </w:r>
          </w:p>
          <w:p w:rsidR="004C0692" w:rsidRDefault="002C5C54">
            <w:pPr>
              <w:ind w:firstLineChars="200" w:firstLine="422"/>
              <w:rPr>
                <w:rFonts w:ascii="宋体" w:eastAsia="宋体" w:hAnsi="宋体"/>
                <w:b/>
                <w:sz w:val="21"/>
                <w:szCs w:val="21"/>
                <w:lang w:eastAsia="zh-CN"/>
              </w:rPr>
            </w:pPr>
            <w:r>
              <w:rPr>
                <w:rFonts w:ascii="宋体" w:eastAsia="宋体" w:hAnsi="宋体" w:hint="eastAsia"/>
                <w:b/>
                <w:sz w:val="21"/>
                <w:szCs w:val="21"/>
                <w:lang w:eastAsia="zh-CN"/>
              </w:rPr>
              <w:t>5</w:t>
            </w:r>
            <w:r>
              <w:rPr>
                <w:rFonts w:ascii="宋体" w:eastAsia="宋体" w:hAnsi="宋体" w:hint="eastAsia"/>
                <w:b/>
                <w:sz w:val="21"/>
                <w:szCs w:val="21"/>
                <w:lang w:eastAsia="zh-CN"/>
              </w:rPr>
              <w:t>.</w:t>
            </w:r>
            <w:r>
              <w:rPr>
                <w:rFonts w:ascii="宋体" w:eastAsia="宋体" w:hAnsi="宋体" w:hint="eastAsia"/>
                <w:bCs/>
                <w:sz w:val="21"/>
                <w:szCs w:val="21"/>
                <w:lang w:eastAsia="zh-CN"/>
              </w:rPr>
              <w:t>有意识的培养逻辑思维能力、演绎能力、归纳能力与综合能力。</w:t>
            </w:r>
          </w:p>
        </w:tc>
        <w:tc>
          <w:tcPr>
            <w:tcW w:w="3185" w:type="dxa"/>
            <w:gridSpan w:val="4"/>
          </w:tcPr>
          <w:p w:rsidR="004C0692" w:rsidRDefault="002C5C5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rsidR="004C0692" w:rsidRDefault="002C5C5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rsidR="004C0692" w:rsidRDefault="002C5C5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rsidR="004C0692" w:rsidRDefault="002C5C5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rsidR="004C0692" w:rsidRDefault="002C5C5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rsidR="004C0692" w:rsidRDefault="002C5C5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rsidR="004C0692" w:rsidRDefault="002C5C5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rsidR="004C0692" w:rsidRDefault="002C5C5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rsidR="004C0692" w:rsidRDefault="002C5C54">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r>
              <w:rPr>
                <w:rFonts w:ascii="宋体" w:eastAsia="宋体" w:hAnsi="宋体"/>
                <w:b/>
                <w:sz w:val="21"/>
                <w:szCs w:val="21"/>
                <w:lang w:eastAsia="zh-CN"/>
              </w:rPr>
              <w:t xml:space="preserve"> </w:t>
            </w:r>
          </w:p>
        </w:tc>
      </w:tr>
      <w:tr w:rsidR="004C0692">
        <w:trPr>
          <w:trHeight w:val="340"/>
          <w:jc w:val="center"/>
        </w:trPr>
        <w:tc>
          <w:tcPr>
            <w:tcW w:w="9401" w:type="dxa"/>
            <w:gridSpan w:val="10"/>
            <w:shd w:val="clear" w:color="auto" w:fill="C0C0C0"/>
            <w:vAlign w:val="center"/>
          </w:tcPr>
          <w:p w:rsidR="004C0692" w:rsidRDefault="002C5C54">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4C0692">
        <w:trPr>
          <w:trHeight w:val="340"/>
          <w:jc w:val="center"/>
        </w:trPr>
        <w:tc>
          <w:tcPr>
            <w:tcW w:w="648" w:type="dxa"/>
            <w:tcMar>
              <w:left w:w="28" w:type="dxa"/>
              <w:right w:w="28" w:type="dxa"/>
            </w:tcMar>
            <w:vAlign w:val="center"/>
          </w:tcPr>
          <w:p w:rsidR="004C0692" w:rsidRDefault="002C5C54">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4C0692" w:rsidRDefault="002C5C54">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教学主题</w:t>
            </w:r>
            <w:proofErr w:type="spellEnd"/>
          </w:p>
        </w:tc>
        <w:tc>
          <w:tcPr>
            <w:tcW w:w="623" w:type="dxa"/>
            <w:tcMar>
              <w:left w:w="28" w:type="dxa"/>
              <w:right w:w="28" w:type="dxa"/>
            </w:tcMar>
            <w:vAlign w:val="center"/>
          </w:tcPr>
          <w:p w:rsidR="004C0692" w:rsidRDefault="002C5C54">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教学时长</w:t>
            </w:r>
            <w:proofErr w:type="spellEnd"/>
          </w:p>
        </w:tc>
        <w:tc>
          <w:tcPr>
            <w:tcW w:w="4777" w:type="dxa"/>
            <w:gridSpan w:val="3"/>
            <w:tcMar>
              <w:left w:w="28" w:type="dxa"/>
              <w:right w:w="28" w:type="dxa"/>
            </w:tcMar>
            <w:vAlign w:val="center"/>
          </w:tcPr>
          <w:p w:rsidR="004C0692" w:rsidRDefault="002C5C54">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教学的重点与难点</w:t>
            </w:r>
            <w:proofErr w:type="spellEnd"/>
          </w:p>
        </w:tc>
        <w:tc>
          <w:tcPr>
            <w:tcW w:w="735" w:type="dxa"/>
            <w:gridSpan w:val="2"/>
            <w:tcMar>
              <w:left w:w="28" w:type="dxa"/>
              <w:right w:w="28" w:type="dxa"/>
            </w:tcMar>
            <w:vAlign w:val="center"/>
          </w:tcPr>
          <w:p w:rsidR="004C0692" w:rsidRDefault="002C5C54">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教学方式</w:t>
            </w:r>
            <w:proofErr w:type="spellEnd"/>
          </w:p>
        </w:tc>
        <w:tc>
          <w:tcPr>
            <w:tcW w:w="890" w:type="dxa"/>
            <w:tcMar>
              <w:left w:w="28" w:type="dxa"/>
              <w:right w:w="28" w:type="dxa"/>
            </w:tcMar>
            <w:vAlign w:val="center"/>
          </w:tcPr>
          <w:p w:rsidR="004C0692" w:rsidRDefault="002C5C54">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作业安排</w:t>
            </w:r>
            <w:proofErr w:type="spellEnd"/>
          </w:p>
        </w:tc>
      </w:tr>
      <w:tr w:rsidR="004C0692">
        <w:trPr>
          <w:trHeight w:val="340"/>
          <w:jc w:val="center"/>
        </w:trPr>
        <w:tc>
          <w:tcPr>
            <w:tcW w:w="648"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8" w:type="dxa"/>
            <w:gridSpan w:val="2"/>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我国经济体制改革的历史进程</w:t>
            </w:r>
          </w:p>
        </w:tc>
        <w:tc>
          <w:tcPr>
            <w:tcW w:w="623"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计划经济优缺点、市场经济优缺点、社会主义市场经济较资本主义市场经济的优势、改革的总体框架</w:t>
            </w:r>
          </w:p>
        </w:tc>
        <w:tc>
          <w:tcPr>
            <w:tcW w:w="735" w:type="dxa"/>
            <w:gridSpan w:val="2"/>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890" w:type="dxa"/>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648"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28" w:type="dxa"/>
            <w:gridSpan w:val="2"/>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我国区域经济概述</w:t>
            </w:r>
          </w:p>
        </w:tc>
        <w:tc>
          <w:tcPr>
            <w:tcW w:w="623"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我国经济发展概况、区域经济对比分析</w:t>
            </w:r>
          </w:p>
        </w:tc>
        <w:tc>
          <w:tcPr>
            <w:tcW w:w="735" w:type="dxa"/>
            <w:gridSpan w:val="2"/>
            <w:vAlign w:val="center"/>
          </w:tcPr>
          <w:p w:rsidR="004C0692" w:rsidRDefault="002C5C54">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648"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28" w:type="dxa"/>
            <w:gridSpan w:val="2"/>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创新驱动发展战略</w:t>
            </w:r>
          </w:p>
        </w:tc>
        <w:tc>
          <w:tcPr>
            <w:tcW w:w="623"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创新驱动发展战略的提出背景、内容、实施路径</w:t>
            </w:r>
          </w:p>
        </w:tc>
        <w:tc>
          <w:tcPr>
            <w:tcW w:w="735" w:type="dxa"/>
            <w:gridSpan w:val="2"/>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890" w:type="dxa"/>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648"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8" w:type="dxa"/>
            <w:gridSpan w:val="2"/>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供给侧结构性改革</w:t>
            </w:r>
          </w:p>
        </w:tc>
        <w:tc>
          <w:tcPr>
            <w:tcW w:w="623"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供给</w:t>
            </w:r>
            <w:proofErr w:type="gramStart"/>
            <w:r>
              <w:rPr>
                <w:rFonts w:ascii="宋体" w:eastAsia="宋体" w:hAnsi="宋体" w:hint="eastAsia"/>
                <w:sz w:val="21"/>
                <w:szCs w:val="21"/>
                <w:lang w:eastAsia="zh-CN"/>
              </w:rPr>
              <w:t>侧结构</w:t>
            </w:r>
            <w:proofErr w:type="gramEnd"/>
            <w:r>
              <w:rPr>
                <w:rFonts w:ascii="宋体" w:eastAsia="宋体" w:hAnsi="宋体" w:hint="eastAsia"/>
                <w:sz w:val="21"/>
                <w:szCs w:val="21"/>
                <w:lang w:eastAsia="zh-CN"/>
              </w:rPr>
              <w:t>改革提出背景、内容、实施路径</w:t>
            </w:r>
          </w:p>
        </w:tc>
        <w:tc>
          <w:tcPr>
            <w:tcW w:w="735" w:type="dxa"/>
            <w:gridSpan w:val="2"/>
            <w:vAlign w:val="center"/>
          </w:tcPr>
          <w:p w:rsidR="004C0692" w:rsidRDefault="004C0692">
            <w:pPr>
              <w:spacing w:after="0" w:line="0" w:lineRule="atLeast"/>
              <w:rPr>
                <w:rFonts w:ascii="宋体" w:eastAsia="宋体" w:hAnsi="宋体"/>
                <w:sz w:val="21"/>
                <w:szCs w:val="21"/>
                <w:lang w:eastAsia="zh-CN"/>
              </w:rPr>
            </w:pPr>
          </w:p>
        </w:tc>
        <w:tc>
          <w:tcPr>
            <w:tcW w:w="890" w:type="dxa"/>
            <w:vAlign w:val="center"/>
          </w:tcPr>
          <w:p w:rsidR="004C0692" w:rsidRDefault="004C0692">
            <w:pPr>
              <w:spacing w:after="0" w:line="0" w:lineRule="atLeast"/>
              <w:rPr>
                <w:rFonts w:ascii="宋体" w:eastAsia="宋体" w:hAnsi="宋体"/>
                <w:sz w:val="21"/>
                <w:szCs w:val="21"/>
                <w:lang w:eastAsia="zh-CN"/>
              </w:rPr>
            </w:pPr>
          </w:p>
        </w:tc>
      </w:tr>
      <w:tr w:rsidR="004C0692">
        <w:trPr>
          <w:trHeight w:val="340"/>
          <w:jc w:val="center"/>
        </w:trPr>
        <w:tc>
          <w:tcPr>
            <w:tcW w:w="648"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28" w:type="dxa"/>
            <w:gridSpan w:val="2"/>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广东经济发展概</w:t>
            </w:r>
            <w:r>
              <w:rPr>
                <w:rFonts w:ascii="宋体" w:eastAsia="宋体" w:hAnsi="宋体" w:hint="eastAsia"/>
                <w:sz w:val="21"/>
                <w:szCs w:val="21"/>
                <w:lang w:eastAsia="zh-CN"/>
              </w:rPr>
              <w:lastRenderedPageBreak/>
              <w:t>况</w:t>
            </w:r>
          </w:p>
        </w:tc>
        <w:tc>
          <w:tcPr>
            <w:tcW w:w="623"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2</w:t>
            </w:r>
          </w:p>
        </w:tc>
        <w:tc>
          <w:tcPr>
            <w:tcW w:w="4777" w:type="dxa"/>
            <w:gridSpan w:val="3"/>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改革开放与广东经济、广东经济发展问题分析</w:t>
            </w:r>
          </w:p>
        </w:tc>
        <w:tc>
          <w:tcPr>
            <w:tcW w:w="735" w:type="dxa"/>
            <w:gridSpan w:val="2"/>
            <w:vAlign w:val="center"/>
          </w:tcPr>
          <w:p w:rsidR="004C0692" w:rsidRDefault="002C5C54">
            <w:pPr>
              <w:spacing w:after="0" w:line="0" w:lineRule="atLeast"/>
              <w:rPr>
                <w:rFonts w:ascii="宋体" w:eastAsia="宋体" w:hAnsi="宋体"/>
                <w:sz w:val="21"/>
                <w:szCs w:val="21"/>
              </w:rPr>
            </w:pPr>
            <w:r>
              <w:rPr>
                <w:rFonts w:ascii="宋体" w:eastAsia="宋体" w:hAnsi="宋体" w:hint="eastAsia"/>
                <w:sz w:val="21"/>
                <w:szCs w:val="21"/>
                <w:lang w:eastAsia="zh-CN"/>
              </w:rPr>
              <w:t>课堂</w:t>
            </w:r>
            <w:r>
              <w:rPr>
                <w:rFonts w:ascii="宋体" w:eastAsia="宋体" w:hAnsi="宋体" w:hint="eastAsia"/>
                <w:sz w:val="21"/>
                <w:szCs w:val="21"/>
                <w:lang w:eastAsia="zh-CN"/>
              </w:rPr>
              <w:lastRenderedPageBreak/>
              <w:t>讲授</w:t>
            </w:r>
          </w:p>
        </w:tc>
        <w:tc>
          <w:tcPr>
            <w:tcW w:w="890" w:type="dxa"/>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648" w:type="dxa"/>
            <w:tcBorders>
              <w:bottom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6</w:t>
            </w:r>
          </w:p>
        </w:tc>
        <w:tc>
          <w:tcPr>
            <w:tcW w:w="1728" w:type="dxa"/>
            <w:gridSpan w:val="2"/>
            <w:tcBorders>
              <w:bottom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珠三角区域经济</w:t>
            </w:r>
          </w:p>
        </w:tc>
        <w:tc>
          <w:tcPr>
            <w:tcW w:w="623" w:type="dxa"/>
            <w:tcBorders>
              <w:bottom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bottom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珠三角经济发展存在的问题、珠三角一体化发展</w:t>
            </w:r>
          </w:p>
        </w:tc>
        <w:tc>
          <w:tcPr>
            <w:tcW w:w="735" w:type="dxa"/>
            <w:gridSpan w:val="2"/>
            <w:tcBorders>
              <w:bottom w:val="single" w:sz="4" w:space="0" w:color="auto"/>
            </w:tcBorders>
            <w:vAlign w:val="center"/>
          </w:tcPr>
          <w:p w:rsidR="004C0692" w:rsidRDefault="002C5C54">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bottom w:val="single" w:sz="4" w:space="0" w:color="auto"/>
            </w:tcBorders>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东莞社会经济发展概况</w:t>
            </w:r>
          </w:p>
        </w:tc>
        <w:tc>
          <w:tcPr>
            <w:tcW w:w="623"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东莞经济发展成就与存在问题</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东莞制造业：世界工厂还是先进制造业高地？</w:t>
            </w:r>
          </w:p>
        </w:tc>
        <w:tc>
          <w:tcPr>
            <w:tcW w:w="623"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东莞制造业存在的问题及对策</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东莞产业转型升级问题研究</w:t>
            </w:r>
          </w:p>
        </w:tc>
        <w:tc>
          <w:tcPr>
            <w:tcW w:w="623"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东莞传统产业发展特点与问题、产业升级路径</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东莞行政区划调整与区域统筹</w:t>
            </w:r>
          </w:p>
        </w:tc>
        <w:tc>
          <w:tcPr>
            <w:tcW w:w="623"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sz w:val="21"/>
                <w:szCs w:val="21"/>
                <w:lang w:eastAsia="zh-CN"/>
              </w:rPr>
              <w:t>1</w:t>
            </w:r>
            <w:bookmarkStart w:id="0" w:name="_GoBack"/>
            <w:bookmarkEnd w:id="0"/>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东莞行政区划的特点与问题、调整的出路</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东莞园区发展问题研究</w:t>
            </w:r>
          </w:p>
        </w:tc>
        <w:tc>
          <w:tcPr>
            <w:tcW w:w="623"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东莞园区经济发展存在的问题、提升策略</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东莞滨海与水乡的经济与产业发展</w:t>
            </w:r>
          </w:p>
        </w:tc>
        <w:tc>
          <w:tcPr>
            <w:tcW w:w="623"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东莞滨海与水乡发展的历史机遇、发展路径</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东莞倍增计划的主要内容与政策研究</w:t>
            </w:r>
          </w:p>
        </w:tc>
        <w:tc>
          <w:tcPr>
            <w:tcW w:w="623" w:type="dxa"/>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倍增计划的政策应用</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C0692" w:rsidRDefault="002C5C54">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2376" w:type="dxa"/>
            <w:gridSpan w:val="3"/>
            <w:tcBorders>
              <w:top w:val="single" w:sz="4" w:space="0" w:color="auto"/>
            </w:tcBorders>
            <w:vAlign w:val="center"/>
          </w:tcPr>
          <w:p w:rsidR="004C0692" w:rsidRDefault="002C5C54">
            <w:pPr>
              <w:spacing w:after="0" w:line="0" w:lineRule="atLeast"/>
              <w:jc w:val="right"/>
              <w:rPr>
                <w:rFonts w:ascii="宋体" w:eastAsia="宋体" w:hAnsi="宋体"/>
                <w:sz w:val="21"/>
                <w:szCs w:val="21"/>
              </w:rPr>
            </w:pPr>
            <w:proofErr w:type="spellStart"/>
            <w:r>
              <w:rPr>
                <w:rFonts w:ascii="宋体" w:eastAsia="宋体" w:hAnsi="宋体" w:hint="eastAsia"/>
                <w:b/>
                <w:sz w:val="21"/>
                <w:szCs w:val="21"/>
              </w:rPr>
              <w:t>合计</w:t>
            </w:r>
            <w:proofErr w:type="spellEnd"/>
            <w:r>
              <w:rPr>
                <w:rFonts w:ascii="宋体" w:eastAsia="宋体" w:hAnsi="宋体" w:hint="eastAsia"/>
                <w:b/>
                <w:sz w:val="21"/>
                <w:szCs w:val="21"/>
              </w:rPr>
              <w:t>：</w:t>
            </w:r>
          </w:p>
        </w:tc>
        <w:tc>
          <w:tcPr>
            <w:tcW w:w="623" w:type="dxa"/>
            <w:tcBorders>
              <w:top w:val="single" w:sz="4" w:space="0" w:color="auto"/>
            </w:tcBorders>
            <w:vAlign w:val="center"/>
          </w:tcPr>
          <w:p w:rsidR="004C0692" w:rsidRDefault="002C5C54" w:rsidP="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2</w:t>
            </w:r>
          </w:p>
        </w:tc>
        <w:tc>
          <w:tcPr>
            <w:tcW w:w="4777" w:type="dxa"/>
            <w:gridSpan w:val="3"/>
            <w:tcBorders>
              <w:top w:val="single" w:sz="4" w:space="0" w:color="auto"/>
            </w:tcBorders>
            <w:vAlign w:val="center"/>
          </w:tcPr>
          <w:p w:rsidR="004C0692" w:rsidRDefault="004C0692">
            <w:pPr>
              <w:spacing w:after="0" w:line="0" w:lineRule="atLeast"/>
              <w:rPr>
                <w:rFonts w:ascii="宋体" w:eastAsia="宋体" w:hAnsi="宋体"/>
                <w:sz w:val="21"/>
                <w:szCs w:val="21"/>
              </w:rPr>
            </w:pPr>
          </w:p>
        </w:tc>
        <w:tc>
          <w:tcPr>
            <w:tcW w:w="735" w:type="dxa"/>
            <w:gridSpan w:val="2"/>
            <w:tcBorders>
              <w:top w:val="single" w:sz="4" w:space="0" w:color="auto"/>
            </w:tcBorders>
            <w:vAlign w:val="center"/>
          </w:tcPr>
          <w:p w:rsidR="004C0692" w:rsidRDefault="004C0692">
            <w:pPr>
              <w:spacing w:after="0" w:line="0" w:lineRule="atLeast"/>
              <w:rPr>
                <w:rFonts w:ascii="宋体" w:eastAsia="宋体" w:hAnsi="宋体"/>
                <w:sz w:val="21"/>
                <w:szCs w:val="21"/>
              </w:rPr>
            </w:pPr>
          </w:p>
        </w:tc>
        <w:tc>
          <w:tcPr>
            <w:tcW w:w="890" w:type="dxa"/>
            <w:tcBorders>
              <w:top w:val="single" w:sz="4" w:space="0" w:color="auto"/>
            </w:tcBorders>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9401" w:type="dxa"/>
            <w:gridSpan w:val="10"/>
            <w:shd w:val="clear" w:color="auto" w:fill="C0C0C0"/>
            <w:vAlign w:val="center"/>
          </w:tcPr>
          <w:p w:rsidR="004C0692" w:rsidRDefault="002C5C54">
            <w:pPr>
              <w:tabs>
                <w:tab w:val="left" w:pos="1440"/>
              </w:tabs>
              <w:spacing w:after="0" w:line="0" w:lineRule="atLeast"/>
              <w:jc w:val="center"/>
              <w:outlineLvl w:val="0"/>
              <w:rPr>
                <w:rFonts w:ascii="宋体" w:eastAsia="宋体" w:hAnsi="宋体"/>
                <w:sz w:val="21"/>
                <w:szCs w:val="21"/>
                <w:lang w:eastAsia="zh-CN"/>
              </w:rPr>
            </w:pPr>
            <w:r>
              <w:rPr>
                <w:rFonts w:ascii="宋体" w:eastAsia="宋体" w:hAnsi="宋体" w:hint="eastAsia"/>
                <w:b/>
                <w:szCs w:val="21"/>
                <w:lang w:eastAsia="zh-CN"/>
              </w:rPr>
              <w:t>实践教学进程表</w:t>
            </w:r>
          </w:p>
        </w:tc>
      </w:tr>
      <w:tr w:rsidR="004C0692">
        <w:trPr>
          <w:trHeight w:val="340"/>
          <w:jc w:val="center"/>
        </w:trPr>
        <w:tc>
          <w:tcPr>
            <w:tcW w:w="648" w:type="dxa"/>
            <w:tcMar>
              <w:left w:w="28" w:type="dxa"/>
              <w:right w:w="28" w:type="dxa"/>
            </w:tcMar>
            <w:vAlign w:val="center"/>
          </w:tcPr>
          <w:p w:rsidR="004C0692" w:rsidRDefault="002C5C54">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4C0692" w:rsidRDefault="002C5C54">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实验项目名称</w:t>
            </w:r>
            <w:proofErr w:type="spellEnd"/>
          </w:p>
        </w:tc>
        <w:tc>
          <w:tcPr>
            <w:tcW w:w="623" w:type="dxa"/>
            <w:tcMar>
              <w:left w:w="28" w:type="dxa"/>
              <w:right w:w="28" w:type="dxa"/>
            </w:tcMar>
            <w:vAlign w:val="center"/>
          </w:tcPr>
          <w:p w:rsidR="004C0692" w:rsidRDefault="002C5C54">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学时</w:t>
            </w:r>
            <w:proofErr w:type="spellEnd"/>
          </w:p>
        </w:tc>
        <w:tc>
          <w:tcPr>
            <w:tcW w:w="3217" w:type="dxa"/>
            <w:gridSpan w:val="2"/>
            <w:tcMar>
              <w:left w:w="28" w:type="dxa"/>
              <w:right w:w="28" w:type="dxa"/>
            </w:tcMar>
            <w:vAlign w:val="center"/>
          </w:tcPr>
          <w:p w:rsidR="004C0692" w:rsidRDefault="002C5C54">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重点与难点</w:t>
            </w:r>
            <w:proofErr w:type="spellEnd"/>
          </w:p>
        </w:tc>
        <w:tc>
          <w:tcPr>
            <w:tcW w:w="1560" w:type="dxa"/>
            <w:tcMar>
              <w:left w:w="28" w:type="dxa"/>
              <w:right w:w="28" w:type="dxa"/>
            </w:tcMar>
            <w:vAlign w:val="center"/>
          </w:tcPr>
          <w:p w:rsidR="004C0692" w:rsidRDefault="002C5C54">
            <w:pPr>
              <w:spacing w:after="0" w:line="0" w:lineRule="atLeast"/>
              <w:jc w:val="center"/>
              <w:rPr>
                <w:rFonts w:ascii="宋体" w:eastAsia="宋体" w:hAnsi="宋体"/>
                <w:b/>
                <w:sz w:val="21"/>
                <w:szCs w:val="21"/>
                <w:lang w:eastAsia="zh-CN"/>
              </w:rPr>
            </w:pPr>
            <w:r>
              <w:rPr>
                <w:rFonts w:ascii="宋体" w:eastAsia="宋体" w:hAnsi="宋体" w:hint="eastAsia"/>
                <w:b/>
                <w:sz w:val="21"/>
                <w:szCs w:val="21"/>
                <w:lang w:eastAsia="zh-CN"/>
              </w:rPr>
              <w:t>项目类型（验证</w:t>
            </w:r>
            <w:r>
              <w:rPr>
                <w:rFonts w:ascii="宋体" w:eastAsia="宋体" w:hAnsi="宋体" w:hint="eastAsia"/>
                <w:b/>
                <w:sz w:val="21"/>
                <w:szCs w:val="21"/>
                <w:lang w:eastAsia="zh-CN"/>
              </w:rPr>
              <w:t>/</w:t>
            </w:r>
            <w:r>
              <w:rPr>
                <w:rFonts w:ascii="宋体" w:eastAsia="宋体" w:hAnsi="宋体" w:hint="eastAsia"/>
                <w:b/>
                <w:sz w:val="21"/>
                <w:szCs w:val="21"/>
                <w:lang w:eastAsia="zh-CN"/>
              </w:rPr>
              <w:t>综合</w:t>
            </w:r>
            <w:r>
              <w:rPr>
                <w:rFonts w:ascii="宋体" w:eastAsia="宋体" w:hAnsi="宋体" w:hint="eastAsia"/>
                <w:b/>
                <w:sz w:val="21"/>
                <w:szCs w:val="21"/>
                <w:lang w:eastAsia="zh-CN"/>
              </w:rPr>
              <w:t>/</w:t>
            </w:r>
            <w:r>
              <w:rPr>
                <w:rFonts w:ascii="宋体" w:eastAsia="宋体" w:hAnsi="宋体" w:hint="eastAsia"/>
                <w:b/>
                <w:sz w:val="21"/>
                <w:szCs w:val="21"/>
                <w:lang w:eastAsia="zh-CN"/>
              </w:rPr>
              <w:t>设计）</w:t>
            </w:r>
          </w:p>
        </w:tc>
        <w:tc>
          <w:tcPr>
            <w:tcW w:w="1625" w:type="dxa"/>
            <w:gridSpan w:val="3"/>
            <w:tcMar>
              <w:left w:w="28" w:type="dxa"/>
              <w:right w:w="28" w:type="dxa"/>
            </w:tcMar>
            <w:vAlign w:val="center"/>
          </w:tcPr>
          <w:p w:rsidR="004C0692" w:rsidRDefault="002C5C54">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w:t>
            </w:r>
            <w:proofErr w:type="spellEnd"/>
          </w:p>
          <w:p w:rsidR="004C0692" w:rsidRDefault="002C5C54">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方式</w:t>
            </w:r>
            <w:proofErr w:type="spellEnd"/>
          </w:p>
        </w:tc>
      </w:tr>
      <w:tr w:rsidR="004C0692">
        <w:trPr>
          <w:trHeight w:val="340"/>
          <w:jc w:val="center"/>
        </w:trPr>
        <w:tc>
          <w:tcPr>
            <w:tcW w:w="648"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14-18</w:t>
            </w:r>
          </w:p>
        </w:tc>
        <w:tc>
          <w:tcPr>
            <w:tcW w:w="1728" w:type="dxa"/>
            <w:gridSpan w:val="2"/>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东莞经济发展问题专题调研</w:t>
            </w:r>
          </w:p>
        </w:tc>
        <w:tc>
          <w:tcPr>
            <w:tcW w:w="623"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3217" w:type="dxa"/>
            <w:gridSpan w:val="2"/>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东莞经济（或者东莞某重点产业）发展现状、存在的问题、发展限制因素、对策探讨等</w:t>
            </w:r>
          </w:p>
        </w:tc>
        <w:tc>
          <w:tcPr>
            <w:tcW w:w="1560"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625" w:type="dxa"/>
            <w:gridSpan w:val="3"/>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指导学生进行调研和撰写研究报告</w:t>
            </w:r>
          </w:p>
        </w:tc>
      </w:tr>
      <w:tr w:rsidR="004C0692">
        <w:trPr>
          <w:trHeight w:val="340"/>
          <w:jc w:val="center"/>
        </w:trPr>
        <w:tc>
          <w:tcPr>
            <w:tcW w:w="648" w:type="dxa"/>
            <w:vAlign w:val="center"/>
          </w:tcPr>
          <w:p w:rsidR="004C0692" w:rsidRDefault="004C0692">
            <w:pPr>
              <w:spacing w:after="0" w:line="0" w:lineRule="atLeast"/>
              <w:rPr>
                <w:rFonts w:ascii="宋体" w:eastAsia="宋体" w:hAnsi="宋体"/>
                <w:sz w:val="21"/>
                <w:szCs w:val="21"/>
                <w:lang w:eastAsia="zh-CN"/>
              </w:rPr>
            </w:pPr>
          </w:p>
        </w:tc>
        <w:tc>
          <w:tcPr>
            <w:tcW w:w="1728" w:type="dxa"/>
            <w:gridSpan w:val="2"/>
            <w:vAlign w:val="center"/>
          </w:tcPr>
          <w:p w:rsidR="004C0692" w:rsidRDefault="004C0692">
            <w:pPr>
              <w:spacing w:after="0" w:line="0" w:lineRule="atLeast"/>
              <w:rPr>
                <w:rFonts w:ascii="宋体" w:eastAsia="宋体" w:hAnsi="宋体"/>
                <w:sz w:val="21"/>
                <w:szCs w:val="21"/>
                <w:lang w:eastAsia="zh-CN"/>
              </w:rPr>
            </w:pPr>
          </w:p>
        </w:tc>
        <w:tc>
          <w:tcPr>
            <w:tcW w:w="623" w:type="dxa"/>
            <w:vAlign w:val="center"/>
          </w:tcPr>
          <w:p w:rsidR="004C0692" w:rsidRDefault="004C0692">
            <w:pPr>
              <w:spacing w:after="0" w:line="0" w:lineRule="atLeast"/>
              <w:rPr>
                <w:rFonts w:ascii="宋体" w:eastAsia="宋体" w:hAnsi="宋体"/>
                <w:sz w:val="21"/>
                <w:szCs w:val="21"/>
                <w:lang w:eastAsia="zh-CN"/>
              </w:rPr>
            </w:pPr>
          </w:p>
        </w:tc>
        <w:tc>
          <w:tcPr>
            <w:tcW w:w="3217" w:type="dxa"/>
            <w:gridSpan w:val="2"/>
            <w:vAlign w:val="center"/>
          </w:tcPr>
          <w:p w:rsidR="004C0692" w:rsidRDefault="004C0692">
            <w:pPr>
              <w:spacing w:after="0" w:line="0" w:lineRule="atLeast"/>
              <w:rPr>
                <w:rFonts w:ascii="宋体" w:eastAsia="宋体" w:hAnsi="宋体"/>
                <w:sz w:val="21"/>
                <w:szCs w:val="21"/>
                <w:lang w:eastAsia="zh-CN"/>
              </w:rPr>
            </w:pPr>
          </w:p>
        </w:tc>
        <w:tc>
          <w:tcPr>
            <w:tcW w:w="1560" w:type="dxa"/>
            <w:vAlign w:val="center"/>
          </w:tcPr>
          <w:p w:rsidR="004C0692" w:rsidRDefault="004C0692">
            <w:pPr>
              <w:spacing w:after="0" w:line="0" w:lineRule="atLeast"/>
              <w:rPr>
                <w:rFonts w:ascii="宋体" w:eastAsia="宋体" w:hAnsi="宋体"/>
                <w:sz w:val="21"/>
                <w:szCs w:val="21"/>
                <w:lang w:eastAsia="zh-CN"/>
              </w:rPr>
            </w:pPr>
          </w:p>
        </w:tc>
        <w:tc>
          <w:tcPr>
            <w:tcW w:w="1625" w:type="dxa"/>
            <w:gridSpan w:val="3"/>
            <w:vAlign w:val="center"/>
          </w:tcPr>
          <w:p w:rsidR="004C0692" w:rsidRDefault="004C0692">
            <w:pPr>
              <w:spacing w:after="0" w:line="0" w:lineRule="atLeast"/>
              <w:rPr>
                <w:rFonts w:ascii="宋体" w:eastAsia="宋体" w:hAnsi="宋体"/>
                <w:sz w:val="21"/>
                <w:szCs w:val="21"/>
                <w:lang w:eastAsia="zh-CN"/>
              </w:rPr>
            </w:pPr>
          </w:p>
        </w:tc>
      </w:tr>
      <w:tr w:rsidR="004C0692">
        <w:trPr>
          <w:trHeight w:val="340"/>
          <w:jc w:val="center"/>
        </w:trPr>
        <w:tc>
          <w:tcPr>
            <w:tcW w:w="648" w:type="dxa"/>
            <w:vAlign w:val="center"/>
          </w:tcPr>
          <w:p w:rsidR="004C0692" w:rsidRDefault="004C0692">
            <w:pPr>
              <w:spacing w:after="0" w:line="0" w:lineRule="atLeast"/>
              <w:rPr>
                <w:rFonts w:ascii="宋体" w:eastAsia="宋体" w:hAnsi="宋体"/>
                <w:sz w:val="21"/>
                <w:szCs w:val="21"/>
                <w:lang w:eastAsia="zh-CN"/>
              </w:rPr>
            </w:pPr>
          </w:p>
        </w:tc>
        <w:tc>
          <w:tcPr>
            <w:tcW w:w="1728" w:type="dxa"/>
            <w:gridSpan w:val="2"/>
            <w:vAlign w:val="center"/>
          </w:tcPr>
          <w:p w:rsidR="004C0692" w:rsidRDefault="004C0692">
            <w:pPr>
              <w:spacing w:after="0" w:line="0" w:lineRule="atLeast"/>
              <w:rPr>
                <w:rFonts w:ascii="宋体" w:eastAsia="宋体" w:hAnsi="宋体"/>
                <w:sz w:val="21"/>
                <w:szCs w:val="21"/>
                <w:lang w:eastAsia="zh-CN"/>
              </w:rPr>
            </w:pPr>
          </w:p>
        </w:tc>
        <w:tc>
          <w:tcPr>
            <w:tcW w:w="623" w:type="dxa"/>
            <w:vAlign w:val="center"/>
          </w:tcPr>
          <w:p w:rsidR="004C0692" w:rsidRDefault="004C0692">
            <w:pPr>
              <w:spacing w:after="0" w:line="0" w:lineRule="atLeast"/>
              <w:rPr>
                <w:rFonts w:ascii="宋体" w:eastAsia="宋体" w:hAnsi="宋体"/>
                <w:sz w:val="21"/>
                <w:szCs w:val="21"/>
                <w:lang w:eastAsia="zh-CN"/>
              </w:rPr>
            </w:pPr>
          </w:p>
        </w:tc>
        <w:tc>
          <w:tcPr>
            <w:tcW w:w="3217" w:type="dxa"/>
            <w:gridSpan w:val="2"/>
            <w:vAlign w:val="center"/>
          </w:tcPr>
          <w:p w:rsidR="004C0692" w:rsidRDefault="004C0692">
            <w:pPr>
              <w:spacing w:after="0" w:line="0" w:lineRule="atLeast"/>
              <w:rPr>
                <w:rFonts w:ascii="宋体" w:eastAsia="宋体" w:hAnsi="宋体"/>
                <w:sz w:val="21"/>
                <w:szCs w:val="21"/>
                <w:lang w:eastAsia="zh-CN"/>
              </w:rPr>
            </w:pPr>
          </w:p>
        </w:tc>
        <w:tc>
          <w:tcPr>
            <w:tcW w:w="1560" w:type="dxa"/>
            <w:vAlign w:val="center"/>
          </w:tcPr>
          <w:p w:rsidR="004C0692" w:rsidRDefault="004C0692">
            <w:pPr>
              <w:spacing w:after="0" w:line="0" w:lineRule="atLeast"/>
              <w:rPr>
                <w:rFonts w:ascii="宋体" w:eastAsia="宋体" w:hAnsi="宋体"/>
                <w:sz w:val="21"/>
                <w:szCs w:val="21"/>
                <w:lang w:eastAsia="zh-CN"/>
              </w:rPr>
            </w:pPr>
          </w:p>
        </w:tc>
        <w:tc>
          <w:tcPr>
            <w:tcW w:w="1625" w:type="dxa"/>
            <w:gridSpan w:val="3"/>
            <w:vAlign w:val="center"/>
          </w:tcPr>
          <w:p w:rsidR="004C0692" w:rsidRDefault="004C0692">
            <w:pPr>
              <w:spacing w:after="0" w:line="0" w:lineRule="atLeast"/>
              <w:rPr>
                <w:rFonts w:ascii="宋体" w:eastAsia="宋体" w:hAnsi="宋体"/>
                <w:sz w:val="21"/>
                <w:szCs w:val="21"/>
                <w:lang w:eastAsia="zh-CN"/>
              </w:rPr>
            </w:pPr>
          </w:p>
        </w:tc>
      </w:tr>
      <w:tr w:rsidR="004C0692">
        <w:trPr>
          <w:trHeight w:val="340"/>
          <w:jc w:val="center"/>
        </w:trPr>
        <w:tc>
          <w:tcPr>
            <w:tcW w:w="648" w:type="dxa"/>
            <w:vAlign w:val="center"/>
          </w:tcPr>
          <w:p w:rsidR="004C0692" w:rsidRDefault="004C0692">
            <w:pPr>
              <w:spacing w:after="0" w:line="0" w:lineRule="atLeast"/>
              <w:rPr>
                <w:rFonts w:ascii="宋体" w:eastAsia="宋体" w:hAnsi="宋体"/>
                <w:sz w:val="21"/>
                <w:szCs w:val="21"/>
                <w:lang w:eastAsia="zh-CN"/>
              </w:rPr>
            </w:pPr>
          </w:p>
        </w:tc>
        <w:tc>
          <w:tcPr>
            <w:tcW w:w="1728" w:type="dxa"/>
            <w:gridSpan w:val="2"/>
            <w:vAlign w:val="center"/>
          </w:tcPr>
          <w:p w:rsidR="004C0692" w:rsidRDefault="004C0692">
            <w:pPr>
              <w:spacing w:after="0" w:line="0" w:lineRule="atLeast"/>
              <w:rPr>
                <w:rFonts w:ascii="宋体" w:eastAsia="宋体" w:hAnsi="宋体"/>
                <w:sz w:val="21"/>
                <w:szCs w:val="21"/>
                <w:lang w:eastAsia="zh-CN"/>
              </w:rPr>
            </w:pPr>
          </w:p>
        </w:tc>
        <w:tc>
          <w:tcPr>
            <w:tcW w:w="623" w:type="dxa"/>
            <w:vAlign w:val="center"/>
          </w:tcPr>
          <w:p w:rsidR="004C0692" w:rsidRDefault="004C0692">
            <w:pPr>
              <w:spacing w:after="0" w:line="0" w:lineRule="atLeast"/>
              <w:rPr>
                <w:rFonts w:ascii="宋体" w:eastAsia="宋体" w:hAnsi="宋体"/>
                <w:sz w:val="21"/>
                <w:szCs w:val="21"/>
                <w:lang w:eastAsia="zh-CN"/>
              </w:rPr>
            </w:pPr>
          </w:p>
        </w:tc>
        <w:tc>
          <w:tcPr>
            <w:tcW w:w="3217" w:type="dxa"/>
            <w:gridSpan w:val="2"/>
            <w:vAlign w:val="center"/>
          </w:tcPr>
          <w:p w:rsidR="004C0692" w:rsidRDefault="004C0692">
            <w:pPr>
              <w:spacing w:after="0" w:line="0" w:lineRule="atLeast"/>
              <w:rPr>
                <w:rFonts w:ascii="宋体" w:eastAsia="宋体" w:hAnsi="宋体"/>
                <w:sz w:val="21"/>
                <w:szCs w:val="21"/>
                <w:lang w:eastAsia="zh-CN"/>
              </w:rPr>
            </w:pPr>
          </w:p>
        </w:tc>
        <w:tc>
          <w:tcPr>
            <w:tcW w:w="1560" w:type="dxa"/>
            <w:vAlign w:val="center"/>
          </w:tcPr>
          <w:p w:rsidR="004C0692" w:rsidRDefault="004C0692">
            <w:pPr>
              <w:spacing w:after="0" w:line="0" w:lineRule="atLeast"/>
              <w:rPr>
                <w:rFonts w:ascii="宋体" w:eastAsia="宋体" w:hAnsi="宋体"/>
                <w:sz w:val="21"/>
                <w:szCs w:val="21"/>
                <w:lang w:eastAsia="zh-CN"/>
              </w:rPr>
            </w:pPr>
          </w:p>
        </w:tc>
        <w:tc>
          <w:tcPr>
            <w:tcW w:w="1625" w:type="dxa"/>
            <w:gridSpan w:val="3"/>
            <w:vAlign w:val="center"/>
          </w:tcPr>
          <w:p w:rsidR="004C0692" w:rsidRDefault="004C0692">
            <w:pPr>
              <w:spacing w:after="0" w:line="0" w:lineRule="atLeast"/>
              <w:rPr>
                <w:rFonts w:ascii="宋体" w:eastAsia="宋体" w:hAnsi="宋体"/>
                <w:sz w:val="21"/>
                <w:szCs w:val="21"/>
                <w:lang w:eastAsia="zh-CN"/>
              </w:rPr>
            </w:pPr>
          </w:p>
        </w:tc>
      </w:tr>
      <w:tr w:rsidR="004C0692">
        <w:trPr>
          <w:trHeight w:val="340"/>
          <w:jc w:val="center"/>
        </w:trPr>
        <w:tc>
          <w:tcPr>
            <w:tcW w:w="648" w:type="dxa"/>
            <w:vAlign w:val="center"/>
          </w:tcPr>
          <w:p w:rsidR="004C0692" w:rsidRDefault="004C0692">
            <w:pPr>
              <w:spacing w:after="0" w:line="0" w:lineRule="atLeast"/>
              <w:rPr>
                <w:rFonts w:ascii="宋体" w:eastAsia="宋体" w:hAnsi="宋体"/>
                <w:sz w:val="21"/>
                <w:szCs w:val="21"/>
                <w:lang w:eastAsia="zh-CN"/>
              </w:rPr>
            </w:pPr>
          </w:p>
        </w:tc>
        <w:tc>
          <w:tcPr>
            <w:tcW w:w="1728" w:type="dxa"/>
            <w:gridSpan w:val="2"/>
            <w:vAlign w:val="center"/>
          </w:tcPr>
          <w:p w:rsidR="004C0692" w:rsidRDefault="004C0692">
            <w:pPr>
              <w:spacing w:after="0" w:line="0" w:lineRule="atLeast"/>
              <w:rPr>
                <w:rFonts w:ascii="宋体" w:eastAsia="宋体" w:hAnsi="宋体"/>
                <w:sz w:val="21"/>
                <w:szCs w:val="21"/>
                <w:lang w:eastAsia="zh-CN"/>
              </w:rPr>
            </w:pPr>
          </w:p>
        </w:tc>
        <w:tc>
          <w:tcPr>
            <w:tcW w:w="623" w:type="dxa"/>
            <w:vAlign w:val="center"/>
          </w:tcPr>
          <w:p w:rsidR="004C0692" w:rsidRDefault="004C0692">
            <w:pPr>
              <w:spacing w:after="0" w:line="0" w:lineRule="atLeast"/>
              <w:rPr>
                <w:rFonts w:ascii="宋体" w:eastAsia="宋体" w:hAnsi="宋体"/>
                <w:sz w:val="21"/>
                <w:szCs w:val="21"/>
                <w:lang w:eastAsia="zh-CN"/>
              </w:rPr>
            </w:pPr>
          </w:p>
        </w:tc>
        <w:tc>
          <w:tcPr>
            <w:tcW w:w="3217" w:type="dxa"/>
            <w:gridSpan w:val="2"/>
            <w:vAlign w:val="center"/>
          </w:tcPr>
          <w:p w:rsidR="004C0692" w:rsidRDefault="004C0692">
            <w:pPr>
              <w:spacing w:after="0" w:line="0" w:lineRule="atLeast"/>
              <w:rPr>
                <w:rFonts w:ascii="宋体" w:eastAsia="宋体" w:hAnsi="宋体"/>
                <w:sz w:val="21"/>
                <w:szCs w:val="21"/>
                <w:lang w:eastAsia="zh-CN"/>
              </w:rPr>
            </w:pPr>
          </w:p>
        </w:tc>
        <w:tc>
          <w:tcPr>
            <w:tcW w:w="1560" w:type="dxa"/>
            <w:vAlign w:val="center"/>
          </w:tcPr>
          <w:p w:rsidR="004C0692" w:rsidRDefault="004C0692">
            <w:pPr>
              <w:spacing w:after="0" w:line="0" w:lineRule="atLeast"/>
              <w:rPr>
                <w:rFonts w:ascii="宋体" w:eastAsia="宋体" w:hAnsi="宋体"/>
                <w:sz w:val="21"/>
                <w:szCs w:val="21"/>
                <w:lang w:eastAsia="zh-CN"/>
              </w:rPr>
            </w:pPr>
          </w:p>
        </w:tc>
        <w:tc>
          <w:tcPr>
            <w:tcW w:w="1625" w:type="dxa"/>
            <w:gridSpan w:val="3"/>
            <w:vAlign w:val="center"/>
          </w:tcPr>
          <w:p w:rsidR="004C0692" w:rsidRDefault="004C0692">
            <w:pPr>
              <w:spacing w:after="0" w:line="0" w:lineRule="atLeast"/>
              <w:rPr>
                <w:rFonts w:ascii="宋体" w:eastAsia="宋体" w:hAnsi="宋体"/>
                <w:sz w:val="21"/>
                <w:szCs w:val="21"/>
                <w:lang w:eastAsia="zh-CN"/>
              </w:rPr>
            </w:pPr>
          </w:p>
        </w:tc>
      </w:tr>
      <w:tr w:rsidR="004C0692">
        <w:trPr>
          <w:trHeight w:val="340"/>
          <w:jc w:val="center"/>
        </w:trPr>
        <w:tc>
          <w:tcPr>
            <w:tcW w:w="648" w:type="dxa"/>
            <w:vAlign w:val="center"/>
          </w:tcPr>
          <w:p w:rsidR="004C0692" w:rsidRDefault="004C0692">
            <w:pPr>
              <w:spacing w:after="0" w:line="0" w:lineRule="atLeast"/>
              <w:rPr>
                <w:rFonts w:ascii="宋体" w:eastAsia="宋体" w:hAnsi="宋体"/>
                <w:sz w:val="21"/>
                <w:szCs w:val="21"/>
                <w:lang w:eastAsia="zh-CN"/>
              </w:rPr>
            </w:pPr>
          </w:p>
        </w:tc>
        <w:tc>
          <w:tcPr>
            <w:tcW w:w="1728" w:type="dxa"/>
            <w:gridSpan w:val="2"/>
            <w:vAlign w:val="center"/>
          </w:tcPr>
          <w:p w:rsidR="004C0692" w:rsidRDefault="004C0692">
            <w:pPr>
              <w:spacing w:after="0" w:line="0" w:lineRule="atLeast"/>
              <w:rPr>
                <w:rFonts w:ascii="宋体" w:eastAsia="宋体" w:hAnsi="宋体"/>
                <w:sz w:val="21"/>
                <w:szCs w:val="21"/>
                <w:lang w:eastAsia="zh-CN"/>
              </w:rPr>
            </w:pPr>
          </w:p>
        </w:tc>
        <w:tc>
          <w:tcPr>
            <w:tcW w:w="623" w:type="dxa"/>
            <w:vAlign w:val="center"/>
          </w:tcPr>
          <w:p w:rsidR="004C0692" w:rsidRDefault="004C0692">
            <w:pPr>
              <w:spacing w:after="0" w:line="0" w:lineRule="atLeast"/>
              <w:rPr>
                <w:rFonts w:ascii="宋体" w:eastAsia="宋体" w:hAnsi="宋体"/>
                <w:sz w:val="21"/>
                <w:szCs w:val="21"/>
                <w:lang w:eastAsia="zh-CN"/>
              </w:rPr>
            </w:pPr>
          </w:p>
        </w:tc>
        <w:tc>
          <w:tcPr>
            <w:tcW w:w="3217" w:type="dxa"/>
            <w:gridSpan w:val="2"/>
            <w:vAlign w:val="center"/>
          </w:tcPr>
          <w:p w:rsidR="004C0692" w:rsidRDefault="004C0692">
            <w:pPr>
              <w:spacing w:after="0" w:line="0" w:lineRule="atLeast"/>
              <w:rPr>
                <w:rFonts w:ascii="宋体" w:eastAsia="宋体" w:hAnsi="宋体"/>
                <w:sz w:val="21"/>
                <w:szCs w:val="21"/>
                <w:lang w:eastAsia="zh-CN"/>
              </w:rPr>
            </w:pPr>
          </w:p>
        </w:tc>
        <w:tc>
          <w:tcPr>
            <w:tcW w:w="1560" w:type="dxa"/>
            <w:vAlign w:val="center"/>
          </w:tcPr>
          <w:p w:rsidR="004C0692" w:rsidRDefault="004C0692">
            <w:pPr>
              <w:spacing w:after="0" w:line="0" w:lineRule="atLeast"/>
              <w:rPr>
                <w:rFonts w:ascii="宋体" w:eastAsia="宋体" w:hAnsi="宋体"/>
                <w:sz w:val="21"/>
                <w:szCs w:val="21"/>
                <w:lang w:eastAsia="zh-CN"/>
              </w:rPr>
            </w:pPr>
          </w:p>
        </w:tc>
        <w:tc>
          <w:tcPr>
            <w:tcW w:w="1625" w:type="dxa"/>
            <w:gridSpan w:val="3"/>
            <w:vAlign w:val="center"/>
          </w:tcPr>
          <w:p w:rsidR="004C0692" w:rsidRDefault="004C0692">
            <w:pPr>
              <w:spacing w:after="0" w:line="0" w:lineRule="atLeast"/>
              <w:rPr>
                <w:rFonts w:ascii="宋体" w:eastAsia="宋体" w:hAnsi="宋体"/>
                <w:sz w:val="21"/>
                <w:szCs w:val="21"/>
                <w:lang w:eastAsia="zh-CN"/>
              </w:rPr>
            </w:pPr>
          </w:p>
        </w:tc>
      </w:tr>
      <w:tr w:rsidR="004C0692">
        <w:trPr>
          <w:trHeight w:val="340"/>
          <w:jc w:val="center"/>
        </w:trPr>
        <w:tc>
          <w:tcPr>
            <w:tcW w:w="2376" w:type="dxa"/>
            <w:gridSpan w:val="3"/>
            <w:vAlign w:val="center"/>
          </w:tcPr>
          <w:p w:rsidR="004C0692" w:rsidRDefault="002C5C54">
            <w:pPr>
              <w:spacing w:after="0" w:line="0" w:lineRule="atLeast"/>
              <w:jc w:val="right"/>
              <w:rPr>
                <w:rFonts w:ascii="宋体" w:eastAsia="宋体" w:hAnsi="宋体"/>
                <w:sz w:val="21"/>
                <w:szCs w:val="21"/>
              </w:rPr>
            </w:pPr>
            <w:proofErr w:type="spellStart"/>
            <w:r>
              <w:rPr>
                <w:rFonts w:ascii="宋体" w:eastAsia="宋体" w:hAnsi="宋体" w:hint="eastAsia"/>
                <w:sz w:val="21"/>
                <w:szCs w:val="21"/>
              </w:rPr>
              <w:t>合计</w:t>
            </w:r>
            <w:proofErr w:type="spellEnd"/>
            <w:r>
              <w:rPr>
                <w:rFonts w:ascii="宋体" w:eastAsia="宋体" w:hAnsi="宋体" w:hint="eastAsia"/>
                <w:sz w:val="21"/>
                <w:szCs w:val="21"/>
              </w:rPr>
              <w:t>：</w:t>
            </w:r>
          </w:p>
        </w:tc>
        <w:tc>
          <w:tcPr>
            <w:tcW w:w="623" w:type="dxa"/>
            <w:vAlign w:val="center"/>
          </w:tcPr>
          <w:p w:rsidR="004C0692" w:rsidRDefault="002C5C5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3217" w:type="dxa"/>
            <w:gridSpan w:val="2"/>
            <w:vAlign w:val="center"/>
          </w:tcPr>
          <w:p w:rsidR="004C0692" w:rsidRDefault="004C0692">
            <w:pPr>
              <w:spacing w:after="0" w:line="0" w:lineRule="atLeast"/>
              <w:rPr>
                <w:rFonts w:ascii="宋体" w:eastAsia="宋体" w:hAnsi="宋体"/>
                <w:sz w:val="21"/>
                <w:szCs w:val="21"/>
              </w:rPr>
            </w:pPr>
          </w:p>
        </w:tc>
        <w:tc>
          <w:tcPr>
            <w:tcW w:w="1560" w:type="dxa"/>
            <w:vAlign w:val="center"/>
          </w:tcPr>
          <w:p w:rsidR="004C0692" w:rsidRDefault="004C0692">
            <w:pPr>
              <w:spacing w:after="0" w:line="0" w:lineRule="atLeast"/>
              <w:rPr>
                <w:rFonts w:ascii="宋体" w:eastAsia="宋体" w:hAnsi="宋体"/>
                <w:sz w:val="21"/>
                <w:szCs w:val="21"/>
              </w:rPr>
            </w:pPr>
          </w:p>
        </w:tc>
        <w:tc>
          <w:tcPr>
            <w:tcW w:w="1625" w:type="dxa"/>
            <w:gridSpan w:val="3"/>
            <w:vAlign w:val="center"/>
          </w:tcPr>
          <w:p w:rsidR="004C0692" w:rsidRDefault="004C0692">
            <w:pPr>
              <w:spacing w:after="0" w:line="0" w:lineRule="atLeast"/>
              <w:rPr>
                <w:rFonts w:ascii="宋体" w:eastAsia="宋体" w:hAnsi="宋体"/>
                <w:sz w:val="21"/>
                <w:szCs w:val="21"/>
              </w:rPr>
            </w:pPr>
          </w:p>
        </w:tc>
      </w:tr>
      <w:tr w:rsidR="004C0692">
        <w:trPr>
          <w:trHeight w:val="340"/>
          <w:jc w:val="center"/>
        </w:trPr>
        <w:tc>
          <w:tcPr>
            <w:tcW w:w="9401" w:type="dxa"/>
            <w:gridSpan w:val="10"/>
            <w:shd w:val="clear" w:color="auto" w:fill="C0C0C0"/>
            <w:vAlign w:val="center"/>
          </w:tcPr>
          <w:p w:rsidR="004C0692" w:rsidRDefault="002C5C54">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4C0692">
        <w:trPr>
          <w:trHeight w:val="340"/>
          <w:jc w:val="center"/>
        </w:trPr>
        <w:tc>
          <w:tcPr>
            <w:tcW w:w="2007" w:type="dxa"/>
            <w:gridSpan w:val="2"/>
            <w:vAlign w:val="center"/>
          </w:tcPr>
          <w:p w:rsidR="004C0692" w:rsidRDefault="002C5C54">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6"/>
            <w:vAlign w:val="center"/>
          </w:tcPr>
          <w:p w:rsidR="004C0692" w:rsidRDefault="002C5C54">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1583" w:type="dxa"/>
            <w:gridSpan w:val="2"/>
            <w:vAlign w:val="center"/>
          </w:tcPr>
          <w:p w:rsidR="004C0692" w:rsidRDefault="002C5C54">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4C0692">
        <w:trPr>
          <w:trHeight w:val="340"/>
          <w:jc w:val="center"/>
        </w:trPr>
        <w:tc>
          <w:tcPr>
            <w:tcW w:w="2007" w:type="dxa"/>
            <w:gridSpan w:val="2"/>
            <w:vAlign w:val="center"/>
          </w:tcPr>
          <w:p w:rsidR="004C0692" w:rsidRDefault="002C5C5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考勤</w:t>
            </w:r>
          </w:p>
        </w:tc>
        <w:tc>
          <w:tcPr>
            <w:tcW w:w="5811" w:type="dxa"/>
            <w:gridSpan w:val="6"/>
            <w:vAlign w:val="center"/>
          </w:tcPr>
          <w:p w:rsidR="004C0692" w:rsidRDefault="002C5C5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能够按时上课，不迟到早退、不旷课</w:t>
            </w:r>
          </w:p>
        </w:tc>
        <w:tc>
          <w:tcPr>
            <w:tcW w:w="1583" w:type="dxa"/>
            <w:gridSpan w:val="2"/>
            <w:vAlign w:val="center"/>
          </w:tcPr>
          <w:p w:rsidR="004C0692" w:rsidRDefault="002C5C54">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4C0692">
        <w:trPr>
          <w:trHeight w:val="340"/>
          <w:jc w:val="center"/>
        </w:trPr>
        <w:tc>
          <w:tcPr>
            <w:tcW w:w="2007" w:type="dxa"/>
            <w:gridSpan w:val="2"/>
            <w:vAlign w:val="center"/>
          </w:tcPr>
          <w:p w:rsidR="004C0692" w:rsidRDefault="002C5C5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作业</w:t>
            </w:r>
          </w:p>
        </w:tc>
        <w:tc>
          <w:tcPr>
            <w:tcW w:w="5811" w:type="dxa"/>
            <w:gridSpan w:val="6"/>
            <w:vAlign w:val="center"/>
          </w:tcPr>
          <w:p w:rsidR="004C0692" w:rsidRDefault="002C5C5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能够按要求完成作业，不抄袭</w:t>
            </w:r>
          </w:p>
        </w:tc>
        <w:tc>
          <w:tcPr>
            <w:tcW w:w="1583" w:type="dxa"/>
            <w:gridSpan w:val="2"/>
            <w:vAlign w:val="center"/>
          </w:tcPr>
          <w:p w:rsidR="004C0692" w:rsidRDefault="002C5C54">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4C0692">
        <w:trPr>
          <w:trHeight w:val="340"/>
          <w:jc w:val="center"/>
        </w:trPr>
        <w:tc>
          <w:tcPr>
            <w:tcW w:w="2007" w:type="dxa"/>
            <w:gridSpan w:val="2"/>
            <w:vAlign w:val="center"/>
          </w:tcPr>
          <w:p w:rsidR="004C0692" w:rsidRDefault="002C5C5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课堂讨论</w:t>
            </w:r>
          </w:p>
        </w:tc>
        <w:tc>
          <w:tcPr>
            <w:tcW w:w="5811" w:type="dxa"/>
            <w:gridSpan w:val="6"/>
            <w:vAlign w:val="center"/>
          </w:tcPr>
          <w:p w:rsidR="004C0692" w:rsidRDefault="002C5C5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认真参与、积极发言、言之成理</w:t>
            </w:r>
          </w:p>
        </w:tc>
        <w:tc>
          <w:tcPr>
            <w:tcW w:w="1583" w:type="dxa"/>
            <w:gridSpan w:val="2"/>
            <w:vAlign w:val="center"/>
          </w:tcPr>
          <w:p w:rsidR="004C0692" w:rsidRDefault="002C5C54">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4C0692">
        <w:trPr>
          <w:trHeight w:val="340"/>
          <w:jc w:val="center"/>
        </w:trPr>
        <w:tc>
          <w:tcPr>
            <w:tcW w:w="2007" w:type="dxa"/>
            <w:gridSpan w:val="2"/>
            <w:vAlign w:val="center"/>
          </w:tcPr>
          <w:p w:rsidR="004C0692" w:rsidRDefault="002C5C5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课程论文</w:t>
            </w:r>
          </w:p>
        </w:tc>
        <w:tc>
          <w:tcPr>
            <w:tcW w:w="5811" w:type="dxa"/>
            <w:gridSpan w:val="6"/>
            <w:vAlign w:val="center"/>
          </w:tcPr>
          <w:p w:rsidR="004C0692" w:rsidRDefault="002C5C54">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撰写一篇东莞热点经济范围的课程论文，</w:t>
            </w:r>
            <w:r>
              <w:rPr>
                <w:rFonts w:ascii="宋体" w:eastAsia="宋体" w:hAnsi="宋体" w:hint="eastAsia"/>
                <w:sz w:val="21"/>
                <w:szCs w:val="21"/>
                <w:lang w:eastAsia="zh-CN"/>
              </w:rPr>
              <w:t>3000</w:t>
            </w:r>
            <w:r>
              <w:rPr>
                <w:rFonts w:ascii="宋体" w:eastAsia="宋体" w:hAnsi="宋体" w:hint="eastAsia"/>
                <w:sz w:val="21"/>
                <w:szCs w:val="21"/>
                <w:lang w:eastAsia="zh-CN"/>
              </w:rPr>
              <w:t>字以上，不抄袭，有一定认识和深度</w:t>
            </w:r>
          </w:p>
        </w:tc>
        <w:tc>
          <w:tcPr>
            <w:tcW w:w="1583" w:type="dxa"/>
            <w:gridSpan w:val="2"/>
            <w:vAlign w:val="center"/>
          </w:tcPr>
          <w:p w:rsidR="004C0692" w:rsidRDefault="002C5C54">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60%</w:t>
            </w:r>
          </w:p>
        </w:tc>
      </w:tr>
      <w:tr w:rsidR="004C0692">
        <w:trPr>
          <w:trHeight w:val="340"/>
          <w:jc w:val="center"/>
        </w:trPr>
        <w:tc>
          <w:tcPr>
            <w:tcW w:w="2007" w:type="dxa"/>
            <w:gridSpan w:val="2"/>
            <w:vAlign w:val="center"/>
          </w:tcPr>
          <w:p w:rsidR="004C0692" w:rsidRDefault="004C0692">
            <w:pPr>
              <w:snapToGrid w:val="0"/>
              <w:spacing w:after="0" w:line="0" w:lineRule="atLeast"/>
              <w:rPr>
                <w:rFonts w:ascii="宋体" w:eastAsia="宋体" w:hAnsi="宋体"/>
                <w:sz w:val="21"/>
                <w:szCs w:val="21"/>
              </w:rPr>
            </w:pPr>
          </w:p>
        </w:tc>
        <w:tc>
          <w:tcPr>
            <w:tcW w:w="5811" w:type="dxa"/>
            <w:gridSpan w:val="6"/>
            <w:vAlign w:val="center"/>
          </w:tcPr>
          <w:p w:rsidR="004C0692" w:rsidRDefault="004C0692">
            <w:pPr>
              <w:snapToGrid w:val="0"/>
              <w:spacing w:after="0" w:line="0" w:lineRule="atLeast"/>
              <w:rPr>
                <w:rFonts w:ascii="宋体" w:eastAsia="宋体" w:hAnsi="宋体"/>
                <w:sz w:val="21"/>
                <w:szCs w:val="21"/>
              </w:rPr>
            </w:pPr>
          </w:p>
        </w:tc>
        <w:tc>
          <w:tcPr>
            <w:tcW w:w="1583" w:type="dxa"/>
            <w:gridSpan w:val="2"/>
            <w:vAlign w:val="center"/>
          </w:tcPr>
          <w:p w:rsidR="004C0692" w:rsidRDefault="004C0692">
            <w:pPr>
              <w:snapToGrid w:val="0"/>
              <w:spacing w:after="0" w:line="0" w:lineRule="atLeast"/>
              <w:ind w:left="180"/>
              <w:rPr>
                <w:rFonts w:ascii="宋体" w:eastAsia="宋体" w:hAnsi="宋体"/>
                <w:sz w:val="21"/>
                <w:szCs w:val="21"/>
              </w:rPr>
            </w:pPr>
          </w:p>
        </w:tc>
      </w:tr>
      <w:tr w:rsidR="004C0692">
        <w:trPr>
          <w:trHeight w:val="340"/>
          <w:jc w:val="center"/>
        </w:trPr>
        <w:tc>
          <w:tcPr>
            <w:tcW w:w="9401" w:type="dxa"/>
            <w:gridSpan w:val="10"/>
            <w:vAlign w:val="center"/>
          </w:tcPr>
          <w:p w:rsidR="004C0692" w:rsidRDefault="002C5C54">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大纲编写时间：</w:t>
            </w:r>
            <w:r>
              <w:rPr>
                <w:rFonts w:ascii="宋体" w:eastAsia="宋体" w:hAnsi="宋体" w:hint="eastAsia"/>
                <w:bCs/>
                <w:sz w:val="21"/>
                <w:szCs w:val="21"/>
                <w:lang w:eastAsia="zh-CN"/>
              </w:rPr>
              <w:t>201</w:t>
            </w:r>
            <w:r>
              <w:rPr>
                <w:rFonts w:ascii="宋体" w:eastAsia="宋体" w:hAnsi="宋体" w:hint="eastAsia"/>
                <w:bCs/>
                <w:sz w:val="21"/>
                <w:szCs w:val="21"/>
                <w:lang w:eastAsia="zh-CN"/>
              </w:rPr>
              <w:t>8</w:t>
            </w:r>
            <w:r>
              <w:rPr>
                <w:rFonts w:ascii="宋体" w:eastAsia="宋体" w:hAnsi="宋体" w:hint="eastAsia"/>
                <w:bCs/>
                <w:sz w:val="21"/>
                <w:szCs w:val="21"/>
                <w:lang w:eastAsia="zh-CN"/>
              </w:rPr>
              <w:t>年</w:t>
            </w:r>
            <w:r>
              <w:rPr>
                <w:rFonts w:ascii="宋体" w:eastAsia="宋体" w:hAnsi="宋体" w:hint="eastAsia"/>
                <w:bCs/>
                <w:sz w:val="21"/>
                <w:szCs w:val="21"/>
                <w:lang w:eastAsia="zh-CN"/>
              </w:rPr>
              <w:t>3</w:t>
            </w:r>
            <w:r>
              <w:rPr>
                <w:rFonts w:ascii="宋体" w:eastAsia="宋体" w:hAnsi="宋体" w:hint="eastAsia"/>
                <w:bCs/>
                <w:sz w:val="21"/>
                <w:szCs w:val="21"/>
                <w:lang w:eastAsia="zh-CN"/>
              </w:rPr>
              <w:t>月</w:t>
            </w:r>
            <w:r>
              <w:rPr>
                <w:rFonts w:ascii="宋体" w:eastAsia="宋体" w:hAnsi="宋体" w:hint="eastAsia"/>
                <w:bCs/>
                <w:sz w:val="21"/>
                <w:szCs w:val="21"/>
                <w:lang w:eastAsia="zh-CN"/>
              </w:rPr>
              <w:t>6</w:t>
            </w:r>
            <w:r>
              <w:rPr>
                <w:rFonts w:ascii="宋体" w:eastAsia="宋体" w:hAnsi="宋体" w:hint="eastAsia"/>
                <w:bCs/>
                <w:sz w:val="21"/>
                <w:szCs w:val="21"/>
                <w:lang w:eastAsia="zh-CN"/>
              </w:rPr>
              <w:t>日</w:t>
            </w:r>
          </w:p>
        </w:tc>
      </w:tr>
      <w:tr w:rsidR="004C0692">
        <w:trPr>
          <w:trHeight w:val="2351"/>
          <w:jc w:val="center"/>
        </w:trPr>
        <w:tc>
          <w:tcPr>
            <w:tcW w:w="9401" w:type="dxa"/>
            <w:gridSpan w:val="10"/>
          </w:tcPr>
          <w:p w:rsidR="004C0692" w:rsidRDefault="002C5C54">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lastRenderedPageBreak/>
              <w:t>系（部）审查意见：</w:t>
            </w:r>
          </w:p>
          <w:p w:rsidR="004C0692" w:rsidRDefault="004C0692">
            <w:pPr>
              <w:spacing w:after="0" w:line="0" w:lineRule="atLeast"/>
              <w:ind w:firstLineChars="27" w:firstLine="57"/>
              <w:jc w:val="left"/>
              <w:rPr>
                <w:rFonts w:ascii="宋体" w:eastAsia="宋体" w:hAnsi="宋体"/>
                <w:b/>
                <w:sz w:val="21"/>
                <w:szCs w:val="21"/>
                <w:lang w:eastAsia="zh-CN"/>
              </w:rPr>
            </w:pPr>
          </w:p>
          <w:p w:rsidR="004C0692" w:rsidRDefault="004C0692">
            <w:pPr>
              <w:spacing w:after="0" w:line="0" w:lineRule="atLeast"/>
              <w:ind w:firstLineChars="27" w:firstLine="57"/>
              <w:jc w:val="left"/>
              <w:rPr>
                <w:rFonts w:ascii="宋体" w:eastAsia="宋体" w:hAnsi="宋体"/>
                <w:b/>
                <w:sz w:val="21"/>
                <w:szCs w:val="21"/>
                <w:lang w:eastAsia="zh-CN"/>
              </w:rPr>
            </w:pPr>
          </w:p>
          <w:p w:rsidR="004C0692" w:rsidRDefault="002C5C54">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rsidR="004C0692" w:rsidRDefault="004C0692">
            <w:pPr>
              <w:spacing w:after="0" w:line="0" w:lineRule="atLeast"/>
              <w:rPr>
                <w:rFonts w:ascii="宋体" w:eastAsia="宋体" w:hAnsi="宋体"/>
                <w:sz w:val="21"/>
                <w:szCs w:val="21"/>
                <w:lang w:eastAsia="zh-CN"/>
              </w:rPr>
            </w:pPr>
          </w:p>
          <w:p w:rsidR="004C0692" w:rsidRDefault="004C0692">
            <w:pPr>
              <w:spacing w:after="0" w:line="0" w:lineRule="atLeast"/>
              <w:ind w:right="420"/>
              <w:rPr>
                <w:rFonts w:ascii="宋体" w:eastAsia="宋体" w:hAnsi="宋体"/>
                <w:sz w:val="21"/>
                <w:szCs w:val="21"/>
                <w:lang w:eastAsia="zh-CN"/>
              </w:rPr>
            </w:pPr>
          </w:p>
          <w:p w:rsidR="004C0692" w:rsidRDefault="002C5C54">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rsidR="004C0692" w:rsidRDefault="004C0692">
            <w:pPr>
              <w:snapToGrid w:val="0"/>
              <w:spacing w:after="0" w:line="0" w:lineRule="atLeast"/>
              <w:ind w:left="180"/>
              <w:rPr>
                <w:rFonts w:ascii="宋体" w:eastAsia="宋体" w:hAnsi="宋体"/>
                <w:sz w:val="21"/>
                <w:szCs w:val="21"/>
                <w:lang w:eastAsia="zh-CN"/>
              </w:rPr>
            </w:pPr>
          </w:p>
        </w:tc>
      </w:tr>
    </w:tbl>
    <w:p w:rsidR="004C0692" w:rsidRDefault="002C5C54">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w:t>
      </w:r>
      <w:r>
        <w:rPr>
          <w:rFonts w:asciiTheme="minorEastAsia" w:eastAsiaTheme="minorEastAsia" w:hAnsiTheme="minorEastAsia" w:hint="eastAsia"/>
          <w:b/>
          <w:bCs/>
          <w:sz w:val="21"/>
          <w:szCs w:val="21"/>
          <w:lang w:eastAsia="zh-CN"/>
        </w:rPr>
        <w:t>、课程</w:t>
      </w:r>
      <w:r>
        <w:rPr>
          <w:rFonts w:ascii="宋体" w:eastAsia="宋体" w:hAnsi="宋体" w:hint="eastAsia"/>
          <w:b/>
          <w:sz w:val="21"/>
          <w:szCs w:val="21"/>
          <w:lang w:eastAsia="zh-CN"/>
        </w:rPr>
        <w:t>教学目标：请精炼概括</w:t>
      </w:r>
      <w:r>
        <w:rPr>
          <w:rFonts w:ascii="宋体" w:eastAsia="宋体" w:hAnsi="宋体" w:hint="eastAsia"/>
          <w:b/>
          <w:sz w:val="21"/>
          <w:szCs w:val="21"/>
          <w:lang w:eastAsia="zh-CN"/>
        </w:rPr>
        <w:t>3-5</w:t>
      </w:r>
      <w:r>
        <w:rPr>
          <w:rFonts w:ascii="宋体" w:eastAsia="宋体" w:hAnsi="宋体" w:hint="eastAsia"/>
          <w:b/>
          <w:sz w:val="21"/>
          <w:szCs w:val="21"/>
          <w:lang w:eastAsia="zh-CN"/>
        </w:rPr>
        <w:t>条目标，并注明每条目标所要求的学习目标层次（理解、运用、分析、综合和评价）。本课程教学目标须与授课对象的专业培养目标有一定的对应关系</w:t>
      </w:r>
    </w:p>
    <w:p w:rsidR="004C0692" w:rsidRDefault="002C5C54">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4C0692" w:rsidRDefault="002C5C54">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hint="eastAsia"/>
          <w:b/>
          <w:sz w:val="21"/>
          <w:szCs w:val="21"/>
          <w:lang w:eastAsia="zh-CN"/>
        </w:rPr>
        <w:t>/</w:t>
      </w:r>
      <w:r>
        <w:rPr>
          <w:rFonts w:ascii="宋体" w:eastAsia="宋体" w:hAnsi="宋体" w:hint="eastAsia"/>
          <w:b/>
          <w:sz w:val="21"/>
          <w:szCs w:val="21"/>
          <w:lang w:eastAsia="zh-CN"/>
        </w:rPr>
        <w:t>小组讨论</w:t>
      </w:r>
      <w:r>
        <w:rPr>
          <w:rFonts w:ascii="宋体" w:eastAsia="宋体" w:hAnsi="宋体" w:hint="eastAsia"/>
          <w:b/>
          <w:sz w:val="21"/>
          <w:szCs w:val="21"/>
          <w:lang w:eastAsia="zh-CN"/>
        </w:rPr>
        <w:t>/</w:t>
      </w:r>
      <w:r>
        <w:rPr>
          <w:rFonts w:ascii="宋体" w:eastAsia="宋体" w:hAnsi="宋体" w:hint="eastAsia"/>
          <w:b/>
          <w:sz w:val="21"/>
          <w:szCs w:val="21"/>
          <w:lang w:eastAsia="zh-CN"/>
        </w:rPr>
        <w:t>实验</w:t>
      </w:r>
      <w:r>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4C0692" w:rsidRDefault="002C5C54">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Pr>
          <w:rFonts w:ascii="宋体" w:eastAsia="宋体" w:hAnsi="宋体" w:hint="eastAsia"/>
          <w:b/>
          <w:sz w:val="21"/>
          <w:szCs w:val="21"/>
          <w:lang w:eastAsia="zh-CN"/>
        </w:rPr>
        <w:t>、若课程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无实践</w:t>
      </w:r>
      <w:proofErr w:type="gramEnd"/>
      <w:r>
        <w:rPr>
          <w:rFonts w:ascii="宋体" w:eastAsia="宋体" w:hAnsi="宋体" w:hint="eastAsia"/>
          <w:b/>
          <w:sz w:val="21"/>
          <w:szCs w:val="21"/>
          <w:lang w:eastAsia="zh-CN"/>
        </w:rPr>
        <w:t>教学环节，可将相应的教学进度表删掉。</w:t>
      </w:r>
    </w:p>
    <w:sectPr w:rsidR="004C0692">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FKai-SB">
    <w:charset w:val="88"/>
    <w:family w:val="script"/>
    <w:pitch w:val="default"/>
    <w:sig w:usb0="00000003" w:usb1="082E0000" w:usb2="00000016" w:usb3="00000000" w:csb0="00100001" w:csb1="00000000"/>
  </w:font>
  <w:font w:name="CIDFont + F2">
    <w:altName w:val="Segoe Print"/>
    <w:charset w:val="00"/>
    <w:family w:val="auto"/>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C5C54"/>
    <w:rsid w:val="002E27E1"/>
    <w:rsid w:val="003044FA"/>
    <w:rsid w:val="0037561C"/>
    <w:rsid w:val="003C66D8"/>
    <w:rsid w:val="003E66A6"/>
    <w:rsid w:val="00414FC8"/>
    <w:rsid w:val="00457E42"/>
    <w:rsid w:val="004B3994"/>
    <w:rsid w:val="004C0692"/>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6CC542E"/>
    <w:rsid w:val="0EF91538"/>
    <w:rsid w:val="150933AA"/>
    <w:rsid w:val="227F178E"/>
    <w:rsid w:val="24001C12"/>
    <w:rsid w:val="28AD1D92"/>
    <w:rsid w:val="2C23799B"/>
    <w:rsid w:val="2C9048C1"/>
    <w:rsid w:val="31EA5D38"/>
    <w:rsid w:val="362653B1"/>
    <w:rsid w:val="370347E7"/>
    <w:rsid w:val="4B727C9C"/>
    <w:rsid w:val="52AB67AD"/>
    <w:rsid w:val="53511427"/>
    <w:rsid w:val="55442FF3"/>
    <w:rsid w:val="572F7E7A"/>
    <w:rsid w:val="5F9466CF"/>
    <w:rsid w:val="62602DFF"/>
    <w:rsid w:val="64885392"/>
    <w:rsid w:val="6CCB5E8B"/>
    <w:rsid w:val="6D616A57"/>
    <w:rsid w:val="70BB162D"/>
    <w:rsid w:val="7F467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4589F1-4003-4DFF-A423-E2641C30F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rPr>
      <w:rFonts w:ascii="宋体" w:hAnsi="Courier New"/>
      <w:kern w:val="2"/>
      <w:sz w:val="24"/>
      <w:szCs w:val="22"/>
    </w:rPr>
  </w:style>
  <w:style w:type="paragraph" w:styleId="a4">
    <w:name w:val="Balloon Text"/>
    <w:basedOn w:val="a"/>
    <w:link w:val="Char"/>
    <w:qFormat/>
    <w:pPr>
      <w:spacing w:after="0"/>
    </w:pPr>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Pr>
      <w:rFonts w:ascii="CIDFont + F2" w:eastAsia="CIDFont + F2" w:hAnsi="CIDFont + F2" w:cs="CIDFont + F2"/>
      <w:color w:val="000000"/>
      <w:sz w:val="20"/>
      <w:szCs w:val="20"/>
    </w:rPr>
  </w:style>
  <w:style w:type="character" w:customStyle="1" w:styleId="Char1">
    <w:name w:val="页眉 Char"/>
    <w:basedOn w:val="a0"/>
    <w:link w:val="a6"/>
    <w:qFormat/>
    <w:rPr>
      <w:rFonts w:eastAsia="PMingLiU"/>
      <w:sz w:val="18"/>
      <w:szCs w:val="18"/>
      <w:lang w:eastAsia="en-US"/>
    </w:rPr>
  </w:style>
  <w:style w:type="character" w:customStyle="1" w:styleId="Char0">
    <w:name w:val="页脚 Char"/>
    <w:basedOn w:val="a0"/>
    <w:link w:val="a5"/>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Char">
    <w:name w:val="批注框文本 Char"/>
    <w:basedOn w:val="a0"/>
    <w:link w:val="a4"/>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C63494-EDC1-4F20-B159-826AA6801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318</Words>
  <Characters>1815</Characters>
  <Application>Microsoft Office Word</Application>
  <DocSecurity>0</DocSecurity>
  <Lines>15</Lines>
  <Paragraphs>4</Paragraphs>
  <ScaleCrop>false</ScaleCrop>
  <Company>Microsoft</Company>
  <LinksUpToDate>false</LinksUpToDate>
  <CharactersWithSpaces>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xuguihua</cp:lastModifiedBy>
  <cp:revision>4</cp:revision>
  <cp:lastPrinted>2017-01-05T16:24:00Z</cp:lastPrinted>
  <dcterms:created xsi:type="dcterms:W3CDTF">2017-09-01T07:23:00Z</dcterms:created>
  <dcterms:modified xsi:type="dcterms:W3CDTF">2018-04-16T08:43:00Z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